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341F" w14:textId="3F1B6C53" w:rsidR="43BB856F" w:rsidRPr="00D26772" w:rsidRDefault="5A9D12D7" w:rsidP="00CF6BE7">
      <w:pPr>
        <w:spacing w:after="200" w:line="360" w:lineRule="auto"/>
        <w:rPr>
          <w:rFonts w:ascii="Calibri" w:eastAsia="Aptos" w:hAnsi="Calibri" w:cs="Calibri"/>
          <w:b/>
          <w:bCs/>
          <w:color w:val="000000" w:themeColor="text1"/>
          <w:lang w:val="nb-NO"/>
        </w:rPr>
      </w:pPr>
      <w:r w:rsidRPr="00D26772">
        <w:rPr>
          <w:rFonts w:ascii="Calibri" w:eastAsia="Aptos" w:hAnsi="Calibri" w:cs="Calibri"/>
          <w:b/>
          <w:bCs/>
          <w:color w:val="000000" w:themeColor="text1"/>
          <w:sz w:val="28"/>
          <w:szCs w:val="28"/>
          <w:lang w:val="nb-NO"/>
        </w:rPr>
        <w:t>Prøvesvar:</w:t>
      </w:r>
      <w:r w:rsidR="00D26772" w:rsidRPr="00D26772">
        <w:rPr>
          <w:rFonts w:ascii="Calibri" w:eastAsia="Cambria" w:hAnsi="Calibri" w:cs="Calibri"/>
          <w:b/>
          <w:bCs/>
          <w:color w:val="000000" w:themeColor="text1"/>
          <w:sz w:val="32"/>
          <w:szCs w:val="32"/>
          <w:lang w:val="nb-NO"/>
        </w:rPr>
        <w:t xml:space="preserve"> </w:t>
      </w:r>
      <w:r w:rsidRPr="00D26772">
        <w:rPr>
          <w:rFonts w:ascii="Calibri" w:eastAsia="Cambria" w:hAnsi="Calibri" w:cs="Calibri"/>
          <w:color w:val="000000" w:themeColor="text1"/>
          <w:sz w:val="28"/>
          <w:szCs w:val="28"/>
          <w:lang w:val="nb-NO"/>
        </w:rPr>
        <w:t>Ikke hastende HPV typer (35,39,51,56,59,66,68) og ASCUS/LSIL cytologi</w:t>
      </w:r>
    </w:p>
    <w:p w14:paraId="36915E1A" w14:textId="394B7ABD" w:rsidR="00D26772" w:rsidRDefault="00D26772" w:rsidP="2039E0E1">
      <w:pPr>
        <w:spacing w:after="0" w:line="360" w:lineRule="auto"/>
        <w:rPr>
          <w:rFonts w:ascii="Calibri" w:eastAsia="Cambria" w:hAnsi="Calibri" w:cs="Calibri"/>
          <w:b/>
          <w:bCs/>
          <w:color w:val="000000" w:themeColor="text1"/>
          <w:sz w:val="28"/>
          <w:szCs w:val="28"/>
          <w:lang w:val="nb-NO"/>
        </w:rPr>
      </w:pPr>
      <w:r>
        <w:rPr>
          <w:rFonts w:ascii="Calibri" w:eastAsia="Cambria" w:hAnsi="Calibri" w:cs="Calibri"/>
          <w:b/>
          <w:bCs/>
          <w:color w:val="000000" w:themeColor="text1"/>
          <w:sz w:val="28"/>
          <w:szCs w:val="28"/>
          <w:lang w:val="nb-NO"/>
        </w:rPr>
        <w:t>Svar på livmorhalsprøven</w:t>
      </w:r>
    </w:p>
    <w:p w14:paraId="51F75CEF" w14:textId="1A443B16" w:rsidR="0073248A" w:rsidRPr="00D26772" w:rsidRDefault="3936317B" w:rsidP="2039E0E1">
      <w:pPr>
        <w:spacing w:after="0" w:line="360" w:lineRule="auto"/>
        <w:rPr>
          <w:rFonts w:ascii="Calibri" w:hAnsi="Calibri" w:cs="Calibri"/>
          <w:lang w:val="nb-NO"/>
        </w:rPr>
      </w:pPr>
      <w:r w:rsidRPr="00D26772">
        <w:rPr>
          <w:rFonts w:ascii="Calibri" w:eastAsia="Times New Roman" w:hAnsi="Calibri" w:cs="Calibri"/>
          <w:color w:val="000000" w:themeColor="text1"/>
          <w:lang w:val="nb-NO"/>
        </w:rPr>
        <w:t>Vi har nå fått svar på prøven som ble tatt fra livmorhalsen din. Det er påvist HPV i prøven, og uspesifikke eller lette celleforandringer.</w:t>
      </w:r>
    </w:p>
    <w:p w14:paraId="065E34ED" w14:textId="469B7A88" w:rsidR="0073248A" w:rsidRPr="00D26772" w:rsidRDefault="00FB20F6" w:rsidP="2039E0E1">
      <w:pPr>
        <w:spacing w:after="0" w:line="360" w:lineRule="auto"/>
        <w:rPr>
          <w:rFonts w:ascii="Calibri" w:hAnsi="Calibri" w:cs="Calibri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1312" behindDoc="0" locked="0" layoutInCell="1" allowOverlap="1" wp14:anchorId="284B21CB" wp14:editId="13D95BA0">
            <wp:simplePos x="0" y="0"/>
            <wp:positionH relativeFrom="column">
              <wp:posOffset>-804545</wp:posOffset>
            </wp:positionH>
            <wp:positionV relativeFrom="paragraph">
              <wp:posOffset>73025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936317B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 </w:t>
      </w:r>
    </w:p>
    <w:p w14:paraId="4D85C3F6" w14:textId="51700F78" w:rsidR="0073248A" w:rsidRPr="00D26772" w:rsidRDefault="3936317B" w:rsidP="2039E0E1">
      <w:pPr>
        <w:spacing w:after="0" w:line="360" w:lineRule="auto"/>
        <w:rPr>
          <w:rFonts w:ascii="Calibri" w:hAnsi="Calibri" w:cs="Calibri"/>
          <w:sz w:val="28"/>
          <w:szCs w:val="28"/>
          <w:lang w:val="nb-NO"/>
        </w:rPr>
      </w:pPr>
      <w:r w:rsidRPr="00D26772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val="nb-NO"/>
        </w:rPr>
        <w:t>Hva betyr prøvesvaret?</w:t>
      </w:r>
    </w:p>
    <w:p w14:paraId="6CF6DA67" w14:textId="4D33883F" w:rsidR="00D92C63" w:rsidRDefault="3936317B" w:rsidP="69987EC9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Prøven viser at du har infeksjon med viruset HPV (humant papillomavirus) </w:t>
      </w:r>
      <w:r w:rsidR="665A12B2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med en type </w:t>
      </w:r>
      <w:r w:rsidR="4BF2124C" w:rsidRPr="00D26772">
        <w:rPr>
          <w:rFonts w:ascii="Calibri" w:eastAsia="Times New Roman" w:hAnsi="Calibri" w:cs="Calibri"/>
          <w:color w:val="000000" w:themeColor="text1"/>
          <w:lang w:val="nb-NO"/>
        </w:rPr>
        <w:t>som har</w:t>
      </w:r>
      <w:r w:rsidR="665A12B2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 relativt lav risiko for kreftutvikling</w:t>
      </w:r>
      <w:r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. </w:t>
      </w:r>
      <w:r w:rsidR="285BE57D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Samme prøve viser i tillegg lette celleforandringer. Slike celleforandringer er ikke det samme som kreft. </w:t>
      </w:r>
    </w:p>
    <w:p w14:paraId="1DADD9FE" w14:textId="181B0365" w:rsidR="00D92C63" w:rsidRDefault="00D92C63" w:rsidP="69987EC9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</w:p>
    <w:p w14:paraId="4D2EF689" w14:textId="73B254BE" w:rsidR="0073248A" w:rsidRPr="00D26772" w:rsidRDefault="2446425C" w:rsidP="69987EC9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D26772">
        <w:rPr>
          <w:rFonts w:ascii="Calibri" w:eastAsia="Times New Roman" w:hAnsi="Calibri" w:cs="Calibri"/>
          <w:color w:val="000000" w:themeColor="text1"/>
          <w:lang w:val="nb-NO"/>
        </w:rPr>
        <w:t>Det er veldig vanlig å ha HP</w:t>
      </w:r>
      <w:r w:rsidR="26722BC4" w:rsidRPr="00D26772">
        <w:rPr>
          <w:rFonts w:ascii="Calibri" w:eastAsia="Times New Roman" w:hAnsi="Calibri" w:cs="Calibri"/>
          <w:color w:val="000000" w:themeColor="text1"/>
          <w:lang w:val="nb-NO"/>
        </w:rPr>
        <w:t>V og</w:t>
      </w:r>
      <w:r w:rsidR="3936317B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 </w:t>
      </w:r>
      <w:r w:rsidR="400363C2" w:rsidRPr="00D26772">
        <w:rPr>
          <w:rFonts w:ascii="Calibri" w:eastAsia="Times New Roman" w:hAnsi="Calibri" w:cs="Calibri"/>
          <w:color w:val="000000" w:themeColor="text1"/>
          <w:lang w:val="nb-NO"/>
        </w:rPr>
        <w:t>b</w:t>
      </w:r>
      <w:r w:rsidR="3936317B" w:rsidRPr="00D26772">
        <w:rPr>
          <w:rFonts w:ascii="Calibri" w:eastAsia="Times New Roman" w:hAnsi="Calibri" w:cs="Calibri"/>
          <w:color w:val="000000" w:themeColor="text1"/>
          <w:lang w:val="nb-NO"/>
        </w:rPr>
        <w:t>åde virusinfeksjonen og lette celleforandringer går oftest over av seg selv</w:t>
      </w:r>
      <w:r w:rsidR="0133D88E" w:rsidRPr="00D26772">
        <w:rPr>
          <w:rFonts w:ascii="Calibri" w:eastAsia="Times New Roman" w:hAnsi="Calibri" w:cs="Calibri"/>
          <w:color w:val="000000" w:themeColor="text1"/>
          <w:lang w:val="nb-NO"/>
        </w:rPr>
        <w:t>. Det er derfor ikke behov for ny oppfølging før om 1 år</w:t>
      </w:r>
      <w:r w:rsidR="70808DD4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 </w:t>
      </w:r>
      <w:r w:rsidR="5337A6AD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med mindre du får symptomer slikt som forandret utflod, blødning eller smerter i underlivet i mellomtiden.   </w:t>
      </w:r>
      <w:r w:rsidR="5337A6AD" w:rsidRPr="00D26772">
        <w:rPr>
          <w:rFonts w:ascii="Calibri" w:eastAsia="Times New Roman" w:hAnsi="Calibri" w:cs="Calibri"/>
          <w:lang w:val="nb-NO"/>
        </w:rPr>
        <w:t xml:space="preserve"> </w:t>
      </w:r>
      <w:r w:rsidR="3936317B"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 </w:t>
      </w:r>
    </w:p>
    <w:p w14:paraId="604805E5" w14:textId="0A378942" w:rsidR="0073248A" w:rsidRPr="00D26772" w:rsidRDefault="00FB20F6" w:rsidP="69987EC9">
      <w:pPr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1BECCDFB" wp14:editId="1F0B77D7">
            <wp:simplePos x="0" y="0"/>
            <wp:positionH relativeFrom="leftMargin">
              <wp:posOffset>104775</wp:posOffset>
            </wp:positionH>
            <wp:positionV relativeFrom="paragraph">
              <wp:posOffset>102870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5E8A8" w14:textId="0C3C8E9B" w:rsidR="0073248A" w:rsidRPr="00D26772" w:rsidRDefault="3936317B" w:rsidP="69987EC9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8"/>
          <w:szCs w:val="28"/>
          <w:lang w:val="nb-NO"/>
        </w:rPr>
      </w:pPr>
      <w:r w:rsidRPr="00D26772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val="nb-NO"/>
        </w:rPr>
        <w:t>Hva skjer nå?</w:t>
      </w:r>
    </w:p>
    <w:p w14:paraId="1454B952" w14:textId="350658C3" w:rsidR="0073248A" w:rsidRPr="00D26772" w:rsidRDefault="3569B9D6" w:rsidP="69987EC9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Vi </w:t>
      </w:r>
      <w:r w:rsidR="3936317B" w:rsidRPr="00D26772">
        <w:rPr>
          <w:rFonts w:ascii="Calibri" w:eastAsia="Times New Roman" w:hAnsi="Calibri" w:cs="Calibri"/>
          <w:color w:val="000000" w:themeColor="text1"/>
          <w:lang w:val="nb-NO"/>
        </w:rPr>
        <w:t>anbefaler deg å ta ny livmorhalsprøve om 12 måneder.</w:t>
      </w:r>
    </w:p>
    <w:p w14:paraId="3812A625" w14:textId="65B563CC" w:rsidR="0073248A" w:rsidRPr="00D26772" w:rsidRDefault="3936317B" w:rsidP="2039E0E1">
      <w:pPr>
        <w:spacing w:after="0" w:line="360" w:lineRule="auto"/>
        <w:rPr>
          <w:rFonts w:ascii="Calibri" w:hAnsi="Calibri" w:cs="Calibri"/>
          <w:lang w:val="nb-NO"/>
        </w:rPr>
      </w:pPr>
      <w:r w:rsidRPr="00D26772">
        <w:rPr>
          <w:rFonts w:ascii="Calibri" w:eastAsia="Times New Roman" w:hAnsi="Calibri" w:cs="Calibri"/>
          <w:i/>
          <w:iCs/>
          <w:color w:val="000000" w:themeColor="text1"/>
          <w:lang w:val="nb-NO"/>
        </w:rPr>
        <w:t>Du bør bestille time til ny prøve hos fastlegen din om 12 måneder, du kan da ta med dette brevet.</w:t>
      </w:r>
      <w:r w:rsidRPr="00D26772">
        <w:rPr>
          <w:rFonts w:ascii="Calibri" w:eastAsia="Times New Roman" w:hAnsi="Calibri" w:cs="Calibri"/>
          <w:color w:val="000000" w:themeColor="text1"/>
          <w:lang w:val="nb-NO"/>
        </w:rPr>
        <w:t xml:space="preserve"> </w:t>
      </w:r>
    </w:p>
    <w:p w14:paraId="125D31D9" w14:textId="2C9CED38" w:rsidR="0073248A" w:rsidRPr="00D26772" w:rsidRDefault="00FB20F6" w:rsidP="2039E0E1">
      <w:pPr>
        <w:spacing w:after="0" w:line="360" w:lineRule="auto"/>
        <w:rPr>
          <w:rFonts w:ascii="Calibri" w:hAnsi="Calibri" w:cs="Calibri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48C170" wp14:editId="26BDB93C">
            <wp:simplePos x="0" y="0"/>
            <wp:positionH relativeFrom="column">
              <wp:posOffset>-805180</wp:posOffset>
            </wp:positionH>
            <wp:positionV relativeFrom="paragraph">
              <wp:posOffset>98425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936317B" w:rsidRPr="00D26772">
        <w:rPr>
          <w:rFonts w:ascii="Calibri" w:eastAsia="Segoe UI" w:hAnsi="Calibri" w:cs="Calibri"/>
          <w:color w:val="000000" w:themeColor="text1"/>
          <w:sz w:val="18"/>
          <w:szCs w:val="18"/>
          <w:lang w:val="nb-NO"/>
        </w:rPr>
        <w:t xml:space="preserve"> </w:t>
      </w:r>
    </w:p>
    <w:p w14:paraId="5456AD83" w14:textId="3EAA76D0" w:rsidR="0073248A" w:rsidRPr="00D26772" w:rsidRDefault="3936317B" w:rsidP="2039E0E1">
      <w:pPr>
        <w:spacing w:after="0" w:line="360" w:lineRule="auto"/>
        <w:rPr>
          <w:rFonts w:ascii="Calibri" w:hAnsi="Calibri" w:cs="Calibri"/>
          <w:sz w:val="28"/>
          <w:szCs w:val="28"/>
          <w:lang w:val="nb-NO"/>
        </w:rPr>
      </w:pPr>
      <w:r w:rsidRPr="00D26772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val="nb-NO"/>
        </w:rPr>
        <w:t>Viktig å vite</w:t>
      </w:r>
    </w:p>
    <w:p w14:paraId="4273EDD4" w14:textId="2FA38BCC" w:rsidR="00981179" w:rsidRDefault="00981179" w:rsidP="00981179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EE287C">
        <w:rPr>
          <w:rFonts w:ascii="Calibri" w:eastAsia="Calibri" w:hAnsi="Calibri" w:cs="Calibri"/>
          <w:color w:val="000000" w:themeColor="text1"/>
          <w:lang w:val="nb-NO"/>
        </w:rPr>
        <w:t>Timen bør ikke sammenfalle med menstruasjon. Blod i prøvematerialet kan gjøre det vanskelig å analysere den. </w:t>
      </w:r>
    </w:p>
    <w:p w14:paraId="7477BD79" w14:textId="0567646A" w:rsidR="00981179" w:rsidRPr="00EE287C" w:rsidRDefault="00981179" w:rsidP="00981179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30ACB488" w14:textId="016B7721" w:rsidR="00981179" w:rsidRPr="00EE287C" w:rsidRDefault="00981179" w:rsidP="00981179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EE287C">
        <w:rPr>
          <w:rFonts w:ascii="Calibri" w:eastAsia="Calibri" w:hAnsi="Calibri" w:cs="Calibri"/>
          <w:color w:val="000000" w:themeColor="text1"/>
          <w:lang w:val="nb-NO"/>
        </w:rPr>
        <w:t>Hvis du i tiden frem til neste prøve får symptomer som</w:t>
      </w:r>
      <w:r w:rsidRPr="00EE287C">
        <w:rPr>
          <w:rFonts w:ascii="Calibri" w:eastAsia="Calibri" w:hAnsi="Calibri" w:cs="Calibri"/>
          <w:b/>
          <w:bCs/>
          <w:color w:val="000000" w:themeColor="text1"/>
          <w:lang w:val="nb-NO"/>
        </w:rPr>
        <w:t xml:space="preserve"> </w:t>
      </w:r>
      <w:r w:rsidRPr="00EE287C">
        <w:rPr>
          <w:rFonts w:ascii="Calibri" w:eastAsia="Calibri" w:hAnsi="Calibri" w:cs="Calibri"/>
          <w:color w:val="000000" w:themeColor="text1"/>
          <w:lang w:val="nb-NO"/>
        </w:rPr>
        <w:t>blant annet forandret utflod, blødning eller smerter i underlivet, bør du kontakte fastlegen din.   </w:t>
      </w:r>
    </w:p>
    <w:p w14:paraId="6C969CB2" w14:textId="41334BE8" w:rsidR="00981179" w:rsidRPr="00EE287C" w:rsidRDefault="00981179" w:rsidP="00981179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EE287C">
        <w:rPr>
          <w:rFonts w:ascii="Calibri" w:eastAsia="Calibri" w:hAnsi="Calibri" w:cs="Calibri"/>
          <w:color w:val="000000" w:themeColor="text1"/>
          <w:lang w:val="nb-NO"/>
        </w:rPr>
        <w:t>Det behøver ikke å bety noe alvorlig, men det er best å få det sjekket. </w:t>
      </w:r>
    </w:p>
    <w:p w14:paraId="690649F4" w14:textId="046FFD77" w:rsidR="00981179" w:rsidRPr="007842DC" w:rsidRDefault="00981179" w:rsidP="00981179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 w:rsidRPr="007842DC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</w:p>
    <w:p w14:paraId="3150080F" w14:textId="47B658A9" w:rsidR="00981179" w:rsidRPr="00EE287C" w:rsidRDefault="00981179" w:rsidP="00981179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EE287C">
        <w:rPr>
          <w:rFonts w:ascii="Calibri" w:eastAsia="Calibri" w:hAnsi="Calibri" w:cs="Calibri"/>
          <w:color w:val="000000" w:themeColor="text1"/>
          <w:lang w:val="nb-NO"/>
        </w:rPr>
        <w:lastRenderedPageBreak/>
        <w:t>Ta kontakt dersom du har spørsmål. Du kan også få mer informasjon på Livmorhalsprogrammets hjemmeside: Sjekkdeg.no </w:t>
      </w:r>
    </w:p>
    <w:p w14:paraId="0EEE9A56" w14:textId="343ED597" w:rsidR="1E9AEB63" w:rsidRPr="00D26772" w:rsidRDefault="1E9AEB63" w:rsidP="1E9AEB63">
      <w:pPr>
        <w:spacing w:after="0" w:line="360" w:lineRule="auto"/>
        <w:rPr>
          <w:rFonts w:ascii="Calibri" w:eastAsia="Times New Roman" w:hAnsi="Calibri" w:cs="Calibri"/>
          <w:color w:val="006D21"/>
          <w:lang w:val="nb-NO"/>
        </w:rPr>
      </w:pPr>
    </w:p>
    <w:p w14:paraId="36368473" w14:textId="1EA18FE8" w:rsidR="0073248A" w:rsidRPr="00D26772" w:rsidRDefault="0073248A" w:rsidP="2039E0E1">
      <w:pPr>
        <w:spacing w:line="278" w:lineRule="auto"/>
        <w:rPr>
          <w:rFonts w:ascii="Calibri" w:eastAsia="Aptos" w:hAnsi="Calibri" w:cs="Calibri"/>
          <w:lang w:val="nb-NO"/>
        </w:rPr>
      </w:pPr>
    </w:p>
    <w:p w14:paraId="2C078E63" w14:textId="6CCF15E1" w:rsidR="0073248A" w:rsidRPr="00D26772" w:rsidRDefault="0073248A">
      <w:pPr>
        <w:rPr>
          <w:rFonts w:ascii="Calibri" w:hAnsi="Calibri" w:cs="Calibri"/>
          <w:lang w:val="nb-NO"/>
        </w:rPr>
      </w:pPr>
    </w:p>
    <w:sectPr w:rsidR="0073248A" w:rsidRPr="00D26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6C1167"/>
    <w:rsid w:val="0068315B"/>
    <w:rsid w:val="00697729"/>
    <w:rsid w:val="0073248A"/>
    <w:rsid w:val="008E11BE"/>
    <w:rsid w:val="00981179"/>
    <w:rsid w:val="00CF6BE7"/>
    <w:rsid w:val="00D26772"/>
    <w:rsid w:val="00D92C63"/>
    <w:rsid w:val="00FB20F6"/>
    <w:rsid w:val="0133D88E"/>
    <w:rsid w:val="04A4DD15"/>
    <w:rsid w:val="0D1938BB"/>
    <w:rsid w:val="15B1850A"/>
    <w:rsid w:val="15EBC4F6"/>
    <w:rsid w:val="1B2B8496"/>
    <w:rsid w:val="1C740DC9"/>
    <w:rsid w:val="1E9AEB63"/>
    <w:rsid w:val="2039E0E1"/>
    <w:rsid w:val="2446425C"/>
    <w:rsid w:val="24AE844C"/>
    <w:rsid w:val="253C138D"/>
    <w:rsid w:val="25DB6CF1"/>
    <w:rsid w:val="26722BC4"/>
    <w:rsid w:val="285BE57D"/>
    <w:rsid w:val="293125E0"/>
    <w:rsid w:val="2C14F0C0"/>
    <w:rsid w:val="30DF3F08"/>
    <w:rsid w:val="32126335"/>
    <w:rsid w:val="32A76462"/>
    <w:rsid w:val="33815CA9"/>
    <w:rsid w:val="33BFCC35"/>
    <w:rsid w:val="3569B9D6"/>
    <w:rsid w:val="366C1167"/>
    <w:rsid w:val="368AEA9F"/>
    <w:rsid w:val="3876DBD1"/>
    <w:rsid w:val="3936317B"/>
    <w:rsid w:val="3A47DCFA"/>
    <w:rsid w:val="3D89F96F"/>
    <w:rsid w:val="3E9AC8B3"/>
    <w:rsid w:val="400363C2"/>
    <w:rsid w:val="43BB856F"/>
    <w:rsid w:val="488ACDC0"/>
    <w:rsid w:val="497A24E3"/>
    <w:rsid w:val="4BF2124C"/>
    <w:rsid w:val="4C575314"/>
    <w:rsid w:val="53254202"/>
    <w:rsid w:val="5337A6AD"/>
    <w:rsid w:val="56B1FFC0"/>
    <w:rsid w:val="5A61DF6C"/>
    <w:rsid w:val="5A9D12D7"/>
    <w:rsid w:val="5CF6081D"/>
    <w:rsid w:val="5E6B62E1"/>
    <w:rsid w:val="602F0880"/>
    <w:rsid w:val="665A12B2"/>
    <w:rsid w:val="69987EC9"/>
    <w:rsid w:val="6C39FAA4"/>
    <w:rsid w:val="6C98C75D"/>
    <w:rsid w:val="70808DD4"/>
    <w:rsid w:val="7512F080"/>
    <w:rsid w:val="77EB742C"/>
    <w:rsid w:val="7C87F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1167"/>
  <w15:chartTrackingRefBased/>
  <w15:docId w15:val="{A7237D49-8C84-4200-AA6E-1DE91D8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981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9e468-9e38-4436-9612-9b54df510112">
      <Terms xmlns="http://schemas.microsoft.com/office/infopath/2007/PartnerControls"/>
    </lcf76f155ced4ddcb4097134ff3c332f>
    <TaxCatchAll xmlns="e0bc18d8-a75c-4985-99da-2dcd817ec673" xsi:nil="true"/>
  </documentManagement>
</p:properties>
</file>

<file path=customXml/itemProps1.xml><?xml version="1.0" encoding="utf-8"?>
<ds:datastoreItem xmlns:ds="http://schemas.openxmlformats.org/officeDocument/2006/customXml" ds:itemID="{E23A2234-A7BA-486A-9BFE-A9D307562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93954-0837-4A45-8228-5EC6774D7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90DA3-D6E6-4C69-9BAD-2DC19F9BFF16}">
  <ds:schemaRefs>
    <ds:schemaRef ds:uri="http://schemas.microsoft.com/office/2006/metadata/properties"/>
    <ds:schemaRef ds:uri="http://schemas.microsoft.com/office/infopath/2007/PartnerControls"/>
    <ds:schemaRef ds:uri="9719e468-9e38-4436-9612-9b54df510112"/>
    <ds:schemaRef ds:uri="e0bc18d8-a75c-4985-99da-2dcd817ec6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15</cp:revision>
  <dcterms:created xsi:type="dcterms:W3CDTF">2025-03-12T22:22:00Z</dcterms:created>
  <dcterms:modified xsi:type="dcterms:W3CDTF">2025-06-30T09:00:00Z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2025-03-12T22:22:13Z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99f84cf6-ba60-4436-93af-4a311ce3b221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