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5C79" w14:textId="6D15F36E" w:rsidR="00A93D21" w:rsidRDefault="00000000">
      <w:pPr>
        <w:rPr>
          <w:rFonts w:ascii="Calibri" w:hAnsi="Calibri"/>
          <w:b/>
          <w:color w:val="003E69"/>
          <w:sz w:val="46"/>
        </w:rPr>
      </w:pPr>
      <w:r>
        <w:rPr>
          <w:rFonts w:ascii="Calibri" w:hAnsi="Calibri"/>
          <w:b/>
          <w:noProof/>
          <w:color w:val="003E69"/>
          <w:sz w:val="46"/>
        </w:rPr>
        <w:drawing>
          <wp:anchor distT="0" distB="0" distL="0" distR="0" simplePos="0" relativeHeight="4" behindDoc="0" locked="0" layoutInCell="0" allowOverlap="1" wp14:anchorId="2D719686" wp14:editId="79A84BD9">
            <wp:simplePos x="0" y="0"/>
            <wp:positionH relativeFrom="page">
              <wp:posOffset>6310630</wp:posOffset>
            </wp:positionH>
            <wp:positionV relativeFrom="page">
              <wp:posOffset>361315</wp:posOffset>
            </wp:positionV>
            <wp:extent cx="878840" cy="862965"/>
            <wp:effectExtent l="0" t="0" r="0" b="0"/>
            <wp:wrapSquare wrapText="largest"/>
            <wp:docPr id="1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E5755B" w14:textId="77777777" w:rsidR="00A93D21" w:rsidRDefault="00A93D21">
      <w:pPr>
        <w:rPr>
          <w:rFonts w:ascii="Calibri" w:hAnsi="Calibri"/>
          <w:b/>
          <w:color w:val="003E69"/>
          <w:sz w:val="46"/>
        </w:rPr>
      </w:pPr>
    </w:p>
    <w:p w14:paraId="72D4175F" w14:textId="77777777" w:rsidR="00A93D21" w:rsidRDefault="00A93D21">
      <w:pPr>
        <w:rPr>
          <w:rFonts w:ascii="Calibri" w:hAnsi="Calibri"/>
          <w:b/>
          <w:color w:val="003E69"/>
          <w:sz w:val="46"/>
        </w:rPr>
      </w:pPr>
    </w:p>
    <w:p w14:paraId="4D918655" w14:textId="77777777" w:rsidR="00A93D21" w:rsidRDefault="00A93D21">
      <w:pPr>
        <w:rPr>
          <w:rFonts w:ascii="Calibri" w:hAnsi="Calibri"/>
          <w:b/>
          <w:color w:val="003E69"/>
          <w:sz w:val="46"/>
        </w:rPr>
      </w:pPr>
    </w:p>
    <w:p w14:paraId="62DB373B" w14:textId="77777777" w:rsidR="00A93D21" w:rsidRDefault="00A93D21">
      <w:pPr>
        <w:rPr>
          <w:rFonts w:ascii="Calibri" w:hAnsi="Calibri"/>
          <w:b/>
          <w:color w:val="003E69"/>
          <w:sz w:val="46"/>
        </w:rPr>
      </w:pPr>
    </w:p>
    <w:p w14:paraId="0424EEB3" w14:textId="1B50ACF4" w:rsidR="00A93D21" w:rsidRPr="00B23DDF" w:rsidRDefault="00A93D21">
      <w:pPr>
        <w:rPr>
          <w:rFonts w:ascii="Calibri" w:hAnsi="Calibri"/>
          <w:b/>
          <w:color w:val="393C61"/>
          <w:sz w:val="48"/>
          <w:szCs w:val="48"/>
          <w:lang w:val="en-US"/>
        </w:rPr>
      </w:pPr>
    </w:p>
    <w:p w14:paraId="17E60280" w14:textId="77777777" w:rsidR="00A93D21" w:rsidRPr="00B23DDF" w:rsidRDefault="00000000">
      <w:pPr>
        <w:rPr>
          <w:rFonts w:ascii="Calibri" w:hAnsi="Calibri"/>
          <w:b/>
          <w:color w:val="393C61"/>
          <w:sz w:val="48"/>
          <w:szCs w:val="48"/>
          <w:lang w:val="en-US"/>
        </w:rPr>
      </w:pPr>
      <w:proofErr w:type="spellStart"/>
      <w:r w:rsidRPr="00B23DDF">
        <w:rPr>
          <w:rFonts w:ascii="Calibri" w:hAnsi="Calibri"/>
          <w:b/>
          <w:color w:val="393C61"/>
          <w:sz w:val="48"/>
          <w:szCs w:val="48"/>
          <w:lang w:val="en-US"/>
        </w:rPr>
        <w:t>Behov</w:t>
      </w:r>
      <w:proofErr w:type="spellEnd"/>
      <w:r w:rsidRPr="00B23DDF">
        <w:rPr>
          <w:rFonts w:ascii="Calibri" w:hAnsi="Calibri"/>
          <w:b/>
          <w:color w:val="393C61"/>
          <w:sz w:val="48"/>
          <w:szCs w:val="48"/>
          <w:lang w:val="en-US"/>
        </w:rPr>
        <w:t xml:space="preserve"> for </w:t>
      </w:r>
      <w:proofErr w:type="spellStart"/>
      <w:r w:rsidRPr="00B23DDF">
        <w:rPr>
          <w:rFonts w:ascii="Calibri" w:hAnsi="Calibri"/>
          <w:b/>
          <w:color w:val="393C61"/>
          <w:sz w:val="48"/>
          <w:szCs w:val="48"/>
          <w:lang w:val="en-US"/>
        </w:rPr>
        <w:t>ny</w:t>
      </w:r>
      <w:proofErr w:type="spellEnd"/>
      <w:r w:rsidRPr="00B23DDF">
        <w:rPr>
          <w:rFonts w:ascii="Calibri" w:hAnsi="Calibri"/>
          <w:b/>
          <w:color w:val="393C61"/>
          <w:sz w:val="48"/>
          <w:szCs w:val="48"/>
          <w:lang w:val="en-US"/>
        </w:rPr>
        <w:t xml:space="preserve"> </w:t>
      </w:r>
      <w:proofErr w:type="spellStart"/>
      <w:r w:rsidRPr="00B23DDF">
        <w:rPr>
          <w:rFonts w:ascii="Calibri" w:hAnsi="Calibri"/>
          <w:b/>
          <w:color w:val="393C61"/>
          <w:sz w:val="48"/>
          <w:szCs w:val="48"/>
          <w:lang w:val="en-US"/>
        </w:rPr>
        <w:t>prøve</w:t>
      </w:r>
      <w:proofErr w:type="spellEnd"/>
    </w:p>
    <w:p w14:paraId="6DFAA830" w14:textId="77777777" w:rsidR="00A93D21" w:rsidRPr="00B23DDF" w:rsidRDefault="00000000">
      <w:pPr>
        <w:rPr>
          <w:rFonts w:ascii="Calibri" w:hAnsi="Calibri"/>
          <w:lang w:val="en-US"/>
        </w:rPr>
      </w:pPr>
      <w:r w:rsidRPr="00B23DDF">
        <w:rPr>
          <w:rStyle w:val="Sterk"/>
          <w:rFonts w:ascii="Calibri" w:hAnsi="Calibri"/>
          <w:b w:val="0"/>
          <w:bCs w:val="0"/>
          <w:color w:val="393C61"/>
          <w:szCs w:val="22"/>
          <w:lang w:val="en-US"/>
        </w:rPr>
        <w:t xml:space="preserve">Need for a new test. For information in English, please visit </w:t>
      </w:r>
      <w:hyperlink r:id="rId8">
        <w:r w:rsidRPr="00B23DDF">
          <w:rPr>
            <w:rStyle w:val="Hyperkobling"/>
            <w:rFonts w:ascii="Calibri" w:hAnsi="Calibri"/>
            <w:lang w:val="en-US"/>
          </w:rPr>
          <w:t>sjekkdeg.no</w:t>
        </w:r>
      </w:hyperlink>
      <w:r w:rsidRPr="00B23DDF">
        <w:rPr>
          <w:rFonts w:ascii="Calibri" w:hAnsi="Calibri"/>
          <w:lang w:val="en-US"/>
        </w:rPr>
        <w:t xml:space="preserve">                               </w:t>
      </w:r>
    </w:p>
    <w:p w14:paraId="4413226A" w14:textId="77777777" w:rsidR="00A93D21" w:rsidRPr="00B23DDF" w:rsidRDefault="00000000">
      <w:pPr>
        <w:ind w:left="1134"/>
        <w:rPr>
          <w:rFonts w:ascii="Calibri" w:hAnsi="Calibri"/>
          <w:lang w:val="en-US"/>
        </w:rPr>
      </w:pPr>
      <w:r w:rsidRPr="00B23DDF">
        <w:rPr>
          <w:rFonts w:ascii="Calibri" w:hAnsi="Calibri"/>
          <w:lang w:val="en-US"/>
        </w:rPr>
        <w:t xml:space="preserve">                                                                                                    </w:t>
      </w:r>
    </w:p>
    <w:p w14:paraId="2D1C026B" w14:textId="77777777" w:rsidR="00A93D21" w:rsidRPr="00B23DDF" w:rsidRDefault="00000000">
      <w:pPr>
        <w:rPr>
          <w:rFonts w:ascii="Calibri" w:hAnsi="Calibri"/>
          <w:sz w:val="26"/>
          <w:szCs w:val="26"/>
          <w:lang w:val="en-US"/>
        </w:rPr>
      </w:pPr>
      <w:r w:rsidRPr="00B23DDF">
        <w:rPr>
          <w:rFonts w:ascii="Calibri" w:hAnsi="Calibri"/>
          <w:sz w:val="26"/>
          <w:szCs w:val="26"/>
          <w:lang w:val="en-US"/>
        </w:rPr>
        <w:t xml:space="preserve">    </w:t>
      </w:r>
    </w:p>
    <w:p w14:paraId="26958868" w14:textId="7E28B5D3" w:rsidR="00A93D21" w:rsidRPr="00B23DDF" w:rsidRDefault="00B23DDF">
      <w:pPr>
        <w:rPr>
          <w:rFonts w:ascii="Calibri" w:hAnsi="Calibri"/>
          <w:sz w:val="26"/>
          <w:szCs w:val="26"/>
          <w:lang w:val="en-US"/>
        </w:rPr>
      </w:pPr>
      <w:r>
        <w:rPr>
          <w:rFonts w:ascii="Calibri" w:hAnsi="Calibri"/>
          <w:b/>
          <w:noProof/>
          <w:color w:val="003E69"/>
          <w:sz w:val="46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6DD48512" wp14:editId="3FEA499E">
                <wp:simplePos x="0" y="0"/>
                <wp:positionH relativeFrom="margin">
                  <wp:posOffset>19050</wp:posOffset>
                </wp:positionH>
                <wp:positionV relativeFrom="page">
                  <wp:posOffset>3495040</wp:posOffset>
                </wp:positionV>
                <wp:extent cx="5361305" cy="1027430"/>
                <wp:effectExtent l="19050" t="19050" r="10795" b="20320"/>
                <wp:wrapNone/>
                <wp:docPr id="4" name="Shape3_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79000">
                          <a:off x="0" y="0"/>
                          <a:ext cx="5361305" cy="1027430"/>
                        </a:xfrm>
                        <a:prstGeom prst="rect">
                          <a:avLst/>
                        </a:prstGeom>
                        <a:solidFill>
                          <a:srgbClr val="D5EBF5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20E10F" id="_x0000_t202" coordsize="21600,21600" o:spt="202" path="m,l,21600r21600,l21600,xe">
                <v:stroke joinstyle="miter"/>
                <v:path gradientshapeok="t" o:connecttype="rect"/>
              </v:shapetype>
              <v:shape id="Shape3_ 2" o:spid="_x0000_s1026" type="#_x0000_t202" style="position:absolute;margin-left:1.5pt;margin-top:275.2pt;width:422.15pt;height:80.9pt;rotation:-22938fd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" o:allowincell="f" fillcolor="#d5ebf5" stroked="f" strokeweight="0">
                <w10:wrap anchorx="margin" anchory="page"/>
              </v:shape>
            </w:pict>
          </mc:Fallback>
        </mc:AlternateContent>
      </w:r>
    </w:p>
    <w:p w14:paraId="519EC6D6" w14:textId="000663DF" w:rsidR="00A93D21" w:rsidRDefault="00000000">
      <w:pPr>
        <w:rPr>
          <w:rFonts w:ascii="Calibri" w:hAnsi="Calibri"/>
        </w:rPr>
      </w:pPr>
      <w:r w:rsidRPr="00B23DDF">
        <w:rPr>
          <w:rFonts w:ascii="Calibri" w:hAnsi="Calibri"/>
          <w:sz w:val="26"/>
          <w:szCs w:val="26"/>
          <w:lang w:val="en-US"/>
        </w:rPr>
        <w:t xml:space="preserve">     </w:t>
      </w:r>
      <w:r>
        <w:rPr>
          <w:rFonts w:ascii="Calibri" w:hAnsi="Calibri"/>
          <w:sz w:val="28"/>
          <w:szCs w:val="28"/>
        </w:rPr>
        <w:t xml:space="preserve">Din hjemmetest kunne </w:t>
      </w:r>
      <w:r>
        <w:rPr>
          <w:rFonts w:ascii="Calibri" w:hAnsi="Calibri"/>
          <w:b/>
          <w:bCs/>
          <w:sz w:val="28"/>
          <w:szCs w:val="28"/>
        </w:rPr>
        <w:t>ikke analyseres for HPV</w:t>
      </w:r>
      <w:r>
        <w:rPr>
          <w:rFonts w:ascii="Calibri" w:hAnsi="Calibri"/>
          <w:sz w:val="28"/>
          <w:szCs w:val="28"/>
        </w:rPr>
        <w:t>.</w:t>
      </w:r>
    </w:p>
    <w:p w14:paraId="533EDD67" w14:textId="77777777" w:rsidR="00A93D21" w:rsidRDefault="00A93D21">
      <w:pPr>
        <w:rPr>
          <w:rFonts w:ascii="Calibri" w:hAnsi="Calibri"/>
          <w:sz w:val="26"/>
          <w:szCs w:val="26"/>
        </w:rPr>
      </w:pPr>
    </w:p>
    <w:p w14:paraId="2DC09435" w14:textId="32B2F2F9" w:rsidR="00A93D21" w:rsidRDefault="00000000" w:rsidP="00B23DDF">
      <w:pPr>
        <w:ind w:left="3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Vi anbefaler at du tar </w:t>
      </w:r>
      <w:r w:rsidR="00B23DDF">
        <w:rPr>
          <w:rFonts w:ascii="Calibri" w:hAnsi="Calibri"/>
          <w:szCs w:val="22"/>
        </w:rPr>
        <w:t xml:space="preserve">kontakt med legen for </w:t>
      </w:r>
      <w:r>
        <w:rPr>
          <w:rFonts w:ascii="Calibri" w:hAnsi="Calibri"/>
          <w:szCs w:val="22"/>
        </w:rPr>
        <w:t xml:space="preserve">en ny hjemmetest, eller </w:t>
      </w:r>
      <w:r w:rsidR="00B23DDF">
        <w:rPr>
          <w:rFonts w:ascii="Calibri" w:hAnsi="Calibri"/>
          <w:szCs w:val="22"/>
        </w:rPr>
        <w:t xml:space="preserve">bestiller time til </w:t>
      </w:r>
      <w:r>
        <w:rPr>
          <w:rFonts w:ascii="Calibri" w:hAnsi="Calibri"/>
          <w:szCs w:val="22"/>
        </w:rPr>
        <w:t>en livmorhalsprøve hos fastlegen din.</w:t>
      </w:r>
    </w:p>
    <w:p w14:paraId="0A66DDDB" w14:textId="77777777" w:rsidR="00A93D21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</w:t>
      </w:r>
    </w:p>
    <w:p w14:paraId="2759CC2A" w14:textId="77777777" w:rsidR="00A93D21" w:rsidRDefault="00A93D21"/>
    <w:p w14:paraId="3AFA242D" w14:textId="77777777" w:rsidR="00A93D21" w:rsidRDefault="00000000">
      <w:pPr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4A9FAD" w14:textId="77777777" w:rsidR="00A93D21" w:rsidRDefault="00000000">
      <w:pPr>
        <w:pStyle w:val="Mellomtittel"/>
        <w:spacing w:before="200" w:after="120"/>
        <w:outlineLvl w:val="1"/>
      </w:pPr>
      <w:r>
        <w:rPr>
          <w:color w:val="393C61"/>
          <w:sz w:val="28"/>
          <w:szCs w:val="28"/>
        </w:rPr>
        <w:t xml:space="preserve">Hvorfor ble ikke </w:t>
      </w:r>
      <w:proofErr w:type="spellStart"/>
      <w:r>
        <w:rPr>
          <w:color w:val="393C61"/>
          <w:sz w:val="28"/>
          <w:szCs w:val="28"/>
        </w:rPr>
        <w:t>hjemmetesten</w:t>
      </w:r>
      <w:proofErr w:type="spellEnd"/>
      <w:r>
        <w:rPr>
          <w:color w:val="393C61"/>
          <w:sz w:val="28"/>
          <w:szCs w:val="28"/>
        </w:rPr>
        <w:t xml:space="preserve"> min analysert?                                                                                                             </w:t>
      </w:r>
    </w:p>
    <w:p w14:paraId="2EDC74B5" w14:textId="77777777" w:rsidR="00A93D21" w:rsidRDefault="00000000">
      <w:pPr>
        <w:spacing w:line="276" w:lineRule="auto"/>
      </w:pPr>
      <w:r>
        <w:rPr>
          <w:rFonts w:ascii="Calibri" w:hAnsi="Calibri"/>
          <w:color w:val="000000"/>
          <w:szCs w:val="22"/>
        </w:rPr>
        <w:t xml:space="preserve">Dette kan skyldes ulike årsaker. For eksempel kan det ha vært for lite prøvemateriale på prøvepinnen, at testen var utgått på dato eller at den ble skadet i posten. </w:t>
      </w:r>
    </w:p>
    <w:p w14:paraId="5A761AD2" w14:textId="77777777" w:rsidR="00A93D21" w:rsidRDefault="00A93D21">
      <w:pPr>
        <w:rPr>
          <w:rFonts w:ascii="Calibri" w:hAnsi="Calibri"/>
          <w:color w:val="000000"/>
          <w:szCs w:val="22"/>
        </w:rPr>
      </w:pPr>
    </w:p>
    <w:p w14:paraId="7FEFC6AC" w14:textId="77777777" w:rsidR="00A93D21" w:rsidRDefault="00000000">
      <w:pPr>
        <w:pStyle w:val="Mellomtittel"/>
        <w:spacing w:before="257" w:after="177"/>
        <w:outlineLvl w:val="1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 xml:space="preserve">Kontakt lege hvis du får symptomer                                                                                                                                                                                                       </w:t>
      </w:r>
    </w:p>
    <w:p w14:paraId="2CA5B344" w14:textId="77777777" w:rsidR="00A93D21" w:rsidRDefault="00000000">
      <w:pPr>
        <w:spacing w:line="276" w:lineRule="auto"/>
      </w:pPr>
      <w:r>
        <w:rPr>
          <w:rFonts w:ascii="Calibri" w:hAnsi="Calibri"/>
        </w:rPr>
        <w:t>Får du symptomer som uregelmessige blødninger, blødninger ved samleie, blodig eller illeluktende utflod eller vedvarende smerter i underlivet, bør du alltid kontakte lege.</w:t>
      </w:r>
    </w:p>
    <w:p w14:paraId="6BDAF810" w14:textId="77777777" w:rsidR="00A93D21" w:rsidRDefault="00000000">
      <w:pPr>
        <w:rPr>
          <w:rFonts w:ascii="Calibri" w:hAnsi="Calibri"/>
        </w:rPr>
      </w:pPr>
      <w:r>
        <w:rPr>
          <w:rStyle w:val="Sterk"/>
          <w:rFonts w:ascii="Calibri" w:hAnsi="Calibri"/>
          <w:b w:val="0"/>
          <w:color w:val="393C61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A6B7F23" w14:textId="77777777" w:rsidR="00A93D21" w:rsidRDefault="00000000">
      <w:pPr>
        <w:pStyle w:val="Mellomtittel"/>
        <w:spacing w:before="257" w:after="177"/>
        <w:outlineLvl w:val="1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 xml:space="preserve">Vil du vite mer?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-Bold" w:hAnsi="Calibri-Bold"/>
          <w:color w:val="393C61"/>
          <w:sz w:val="28"/>
          <w:szCs w:val="28"/>
        </w:rPr>
        <w:t xml:space="preserve">                                                                                    </w:t>
      </w:r>
    </w:p>
    <w:p w14:paraId="2F65661E" w14:textId="77777777" w:rsidR="00A93D21" w:rsidRDefault="00000000">
      <w:pPr>
        <w:spacing w:line="276" w:lineRule="auto"/>
      </w:pPr>
      <w:r>
        <w:rPr>
          <w:rFonts w:ascii="Calibri" w:hAnsi="Calibri"/>
          <w:color w:val="000000"/>
          <w:szCs w:val="22"/>
        </w:rPr>
        <w:t xml:space="preserve">Les mer om HPV, celleforandringer, livmorhalskreft og personvern på </w:t>
      </w:r>
      <w:hyperlink r:id="rId9">
        <w:r>
          <w:rPr>
            <w:rStyle w:val="Hyperkobling"/>
            <w:rFonts w:ascii="Calibri" w:hAnsi="Calibri"/>
          </w:rPr>
          <w:t>sjekkdeg.no</w:t>
        </w:r>
      </w:hyperlink>
      <w:r>
        <w:rPr>
          <w:rFonts w:ascii="Calibri" w:hAnsi="Calibri"/>
          <w:color w:val="000000"/>
          <w:szCs w:val="22"/>
        </w:rPr>
        <w:t>.</w:t>
      </w:r>
    </w:p>
    <w:p w14:paraId="600B5880" w14:textId="77777777" w:rsidR="00A93D21" w:rsidRDefault="00A93D21">
      <w:pPr>
        <w:rPr>
          <w:rFonts w:ascii="Calibri" w:hAnsi="Calibri"/>
          <w:color w:val="000000"/>
          <w:szCs w:val="22"/>
        </w:rPr>
      </w:pPr>
    </w:p>
    <w:p w14:paraId="2E4F0AE8" w14:textId="77777777" w:rsidR="00A93D21" w:rsidRDefault="00000000">
      <w:pPr>
        <w:rPr>
          <w:rFonts w:ascii="Calibri" w:hAnsi="Calibri"/>
          <w:color w:val="000000"/>
          <w:szCs w:val="22"/>
        </w:rPr>
      </w:pPr>
      <w:r>
        <w:rPr>
          <w:rFonts w:ascii="Calibri" w:hAnsi="Calibri"/>
          <w:color w:val="000000"/>
          <w:szCs w:val="22"/>
        </w:rPr>
        <w:t xml:space="preserve">                                                                                       </w:t>
      </w:r>
    </w:p>
    <w:p w14:paraId="22B961E4" w14:textId="1DEA7681" w:rsidR="00A93D21" w:rsidRDefault="00A93D21">
      <w:pPr>
        <w:ind w:left="2211" w:hanging="227"/>
      </w:pPr>
    </w:p>
    <w:p w14:paraId="3CED35C1" w14:textId="77777777" w:rsidR="00A93D21" w:rsidRDefault="00A93D21">
      <w:pPr>
        <w:ind w:left="2211" w:hanging="227"/>
        <w:jc w:val="right"/>
      </w:pPr>
    </w:p>
    <w:p w14:paraId="7334035A" w14:textId="46D0E211" w:rsidR="00A93D21" w:rsidRDefault="00B23DDF">
      <w:pPr>
        <w:ind w:left="2211" w:hanging="227"/>
      </w:pPr>
      <w:r>
        <w:rPr>
          <w:noProof/>
        </w:rPr>
        <w:drawing>
          <wp:anchor distT="0" distB="0" distL="0" distR="0" simplePos="0" relativeHeight="6" behindDoc="0" locked="0" layoutInCell="0" allowOverlap="1" wp14:anchorId="1E70C323" wp14:editId="1F2BDF2B">
            <wp:simplePos x="0" y="0"/>
            <wp:positionH relativeFrom="column">
              <wp:posOffset>4863465</wp:posOffset>
            </wp:positionH>
            <wp:positionV relativeFrom="paragraph">
              <wp:posOffset>1146175</wp:posOffset>
            </wp:positionV>
            <wp:extent cx="1143635" cy="737235"/>
            <wp:effectExtent l="0" t="0" r="0" b="0"/>
            <wp:wrapSquare wrapText="largest"/>
            <wp:docPr id="5" name="Bil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t xml:space="preserve">                                                                   </w:t>
      </w:r>
    </w:p>
    <w:sectPr w:rsidR="00A93D21">
      <w:headerReference w:type="default" r:id="rId11"/>
      <w:pgSz w:w="11906" w:h="16838"/>
      <w:pgMar w:top="434" w:right="1704" w:bottom="1125" w:left="1247" w:header="325" w:footer="0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6739" w14:textId="77777777" w:rsidR="000D5021" w:rsidRDefault="000D5021">
      <w:r>
        <w:separator/>
      </w:r>
    </w:p>
  </w:endnote>
  <w:endnote w:type="continuationSeparator" w:id="0">
    <w:p w14:paraId="2B24114F" w14:textId="77777777" w:rsidR="000D5021" w:rsidRDefault="000D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-Bold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C1C41" w14:textId="77777777" w:rsidR="000D5021" w:rsidRDefault="000D5021">
      <w:r>
        <w:separator/>
      </w:r>
    </w:p>
  </w:footnote>
  <w:footnote w:type="continuationSeparator" w:id="0">
    <w:p w14:paraId="4F50BA00" w14:textId="77777777" w:rsidR="000D5021" w:rsidRDefault="000D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D2B8" w14:textId="77777777" w:rsidR="00A93D21" w:rsidRDefault="00A93D2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D57ED"/>
    <w:multiLevelType w:val="multilevel"/>
    <w:tmpl w:val="D6EE0D6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" w15:restartNumberingAfterBreak="0">
    <w:nsid w:val="36837931"/>
    <w:multiLevelType w:val="multilevel"/>
    <w:tmpl w:val="80A80EB0"/>
    <w:lvl w:ilvl="0">
      <w:start w:val="1"/>
      <w:numFmt w:val="none"/>
      <w:pStyle w:val="Overskrift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Overskrift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804693901">
    <w:abstractNumId w:val="1"/>
  </w:num>
  <w:num w:numId="2" w16cid:durableId="61151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D21"/>
    <w:rsid w:val="000D5021"/>
    <w:rsid w:val="00A93D21"/>
    <w:rsid w:val="00AC268F"/>
    <w:rsid w:val="00B2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453B"/>
  <w15:docId w15:val="{970D2F92-FBC2-4E17-B807-8D6F14C2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b-N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hAnsi="Calibri Light"/>
      <w:sz w:val="22"/>
    </w:rPr>
  </w:style>
  <w:style w:type="paragraph" w:styleId="Overskrift1">
    <w:name w:val="heading 1"/>
    <w:basedOn w:val="Heading"/>
    <w:next w:val="Brdteks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Heading"/>
    <w:next w:val="Brdtekst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NumberingSymbols">
    <w:name w:val="Numbering Symbols"/>
    <w:qFormat/>
    <w:rPr>
      <w:rFonts w:ascii="Calibri" w:hAnsi="Calibri"/>
      <w:color w:val="6CA4B8"/>
      <w:sz w:val="24"/>
      <w:szCs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Topptekst">
    <w:name w:val="header"/>
    <w:basedOn w:val="HeaderandFooter"/>
  </w:style>
  <w:style w:type="paragraph" w:customStyle="1" w:styleId="Mellomtittel">
    <w:name w:val="Mellomtittel"/>
    <w:basedOn w:val="Overskrift2"/>
    <w:qFormat/>
    <w:pPr>
      <w:numPr>
        <w:ilvl w:val="0"/>
        <w:numId w:val="0"/>
      </w:numPr>
      <w:spacing w:before="0" w:after="227"/>
      <w:outlineLvl w:val="9"/>
    </w:pPr>
    <w:rPr>
      <w:rFonts w:ascii="Calibri" w:hAnsi="Calibri"/>
      <w:color w:val="003D69"/>
      <w:sz w:val="26"/>
    </w:rPr>
  </w:style>
  <w:style w:type="paragraph" w:customStyle="1" w:styleId="FrameContents">
    <w:name w:val="Frame Contents"/>
    <w:basedOn w:val="Normal"/>
    <w:qFormat/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ekkdeg.n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jekkdeg.no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2072</Characters>
  <Application>Microsoft Office Word</Application>
  <DocSecurity>0</DocSecurity>
  <Lines>98</Lines>
  <Paragraphs>43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Invitasjon til tarmscreening</dc:title>
  <dc:subject/>
  <dc:creator/>
  <dc:description/>
  <cp:lastModifiedBy>Emilie Pisani Ekeli</cp:lastModifiedBy>
  <cp:revision>140</cp:revision>
  <cp:lastPrinted>2026-02-27T09:37:00Z</cp:lastPrinted>
  <dcterms:created xsi:type="dcterms:W3CDTF">2021-05-20T10:11:00Z</dcterms:created>
  <dcterms:modified xsi:type="dcterms:W3CDTF">2026-07-22T13:31:00Z</dcterms:modified>
  <dc:language>nb-NO</dc:language>
</cp:coreProperties>
</file>