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8CDA8" w14:textId="38789DCD" w:rsidR="00E307A0" w:rsidRPr="009122FF" w:rsidRDefault="0041301A" w:rsidP="00E307A0">
      <w:pPr>
        <w:spacing w:after="0" w:line="360" w:lineRule="auto"/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</w:pPr>
      <w:r w:rsidRPr="009122FF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Prøvesvar:</w:t>
      </w:r>
      <w:r w:rsidRPr="009122FF"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  <w:t xml:space="preserve"> </w:t>
      </w:r>
      <w:r w:rsidR="00E307A0" w:rsidRPr="009122FF"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  <w:t xml:space="preserve">Ikke-hastende HPV typer (35,39,51,56,59,66,68) </w:t>
      </w:r>
      <w:r w:rsidR="00406B63" w:rsidRPr="009122FF"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  <w:t xml:space="preserve">(Kvinner </w:t>
      </w:r>
      <w:r w:rsidR="00E307A0" w:rsidRPr="009122FF"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  <w:t>under 30 år</w:t>
      </w:r>
      <w:r w:rsidR="00406B63" w:rsidRPr="009122FF"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  <w:t>)</w:t>
      </w:r>
    </w:p>
    <w:p w14:paraId="15D0339D" w14:textId="29D686EA" w:rsidR="0041301A" w:rsidRPr="00E2711C" w:rsidRDefault="0041301A" w:rsidP="0041301A">
      <w:pP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lang w:val="nb-NO"/>
        </w:rPr>
      </w:pPr>
    </w:p>
    <w:p w14:paraId="04D210D0" w14:textId="5E2DEB42" w:rsidR="0041301A" w:rsidRPr="00406B63" w:rsidRDefault="00406B63" w:rsidP="008D27E7">
      <w:pP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</w:pPr>
      <w:r w:rsidRPr="00EE287C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Svar på livmorhalsprøve</w:t>
      </w:r>
      <w:r w:rsidR="009122FF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n din</w:t>
      </w:r>
    </w:p>
    <w:p w14:paraId="33A1A9B7" w14:textId="5A12560D" w:rsidR="008D27E7" w:rsidRPr="00EE287C" w:rsidRDefault="008D27E7" w:rsidP="008D27E7">
      <w:pPr>
        <w:spacing w:after="0" w:line="360" w:lineRule="auto"/>
        <w:rPr>
          <w:rFonts w:ascii="Calibri" w:eastAsia="Times New Roman" w:hAnsi="Calibri" w:cs="Calibri"/>
          <w:color w:val="000000" w:themeColor="text1"/>
          <w:lang w:val="nb-NO"/>
        </w:rPr>
      </w:pPr>
      <w:r w:rsidRPr="00EE287C">
        <w:rPr>
          <w:rFonts w:ascii="Calibri" w:eastAsia="Times New Roman" w:hAnsi="Calibri" w:cs="Calibri"/>
          <w:color w:val="000000" w:themeColor="text1"/>
          <w:lang w:val="nb-NO"/>
        </w:rPr>
        <w:t>Vi har nå fått svar på prøven som ble tatt fra livmorhalsen din. Det er påvist HPV i prøven</w:t>
      </w:r>
    </w:p>
    <w:p w14:paraId="6C9D940E" w14:textId="0C7C089E" w:rsidR="008D27E7" w:rsidRPr="00EE287C" w:rsidRDefault="00C8487D" w:rsidP="008D27E7">
      <w:pPr>
        <w:spacing w:after="0" w:line="360" w:lineRule="auto"/>
        <w:rPr>
          <w:rFonts w:ascii="Calibri" w:eastAsia="Times New Roman" w:hAnsi="Calibri" w:cs="Calibri"/>
          <w:color w:val="000000" w:themeColor="text1"/>
          <w:lang w:val="nb-NO"/>
        </w:rPr>
      </w:pPr>
      <w:r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58242" behindDoc="0" locked="0" layoutInCell="1" allowOverlap="1" wp14:anchorId="6FC060F4" wp14:editId="38B99F4B">
            <wp:simplePos x="0" y="0"/>
            <wp:positionH relativeFrom="column">
              <wp:posOffset>-804545</wp:posOffset>
            </wp:positionH>
            <wp:positionV relativeFrom="paragraph">
              <wp:posOffset>120015</wp:posOffset>
            </wp:positionV>
            <wp:extent cx="714375" cy="605155"/>
            <wp:effectExtent l="0" t="0" r="0" b="4445"/>
            <wp:wrapNone/>
            <wp:docPr id="1397904898" name="Picture 2" descr="A blue and white container with a question mark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66D7B888-3655-4F4D-8F3E-DF12D329D5F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904898" name="Picture 2" descr="A blue and white container with a question mar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45BCFE" w14:textId="212F6D70" w:rsidR="008D27E7" w:rsidRPr="00406B63" w:rsidRDefault="008D27E7" w:rsidP="008D27E7">
      <w:pP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</w:pPr>
      <w:r w:rsidRPr="00406B63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Hva betyr prøvesvaret?</w:t>
      </w:r>
    </w:p>
    <w:p w14:paraId="493DB56A" w14:textId="482E8FD0" w:rsidR="008D27E7" w:rsidRDefault="008D27E7" w:rsidP="00406B63">
      <w:pPr>
        <w:spacing w:after="0" w:line="360" w:lineRule="auto"/>
        <w:rPr>
          <w:rFonts w:ascii="Calibri" w:eastAsia="Times New Roman" w:hAnsi="Calibri" w:cs="Calibri"/>
          <w:color w:val="000000" w:themeColor="text1"/>
          <w:lang w:val="nb-NO"/>
        </w:rPr>
      </w:pPr>
      <w:r w:rsidRPr="00EE287C">
        <w:rPr>
          <w:rFonts w:ascii="Calibri" w:eastAsia="Times New Roman" w:hAnsi="Calibri" w:cs="Calibri"/>
          <w:color w:val="000000" w:themeColor="text1"/>
          <w:lang w:val="nb-NO"/>
        </w:rPr>
        <w:t xml:space="preserve">Prøven viser at du har infeksjon med viruset HPV (humant papillomavirus) med en type som har relativt lav risiko for kreftutvikling, spesielt hos yngre kvinner. Det er veldig vanlig å ha HPV og virusinfeksjonen går ofte over av seg selv. Det er derfor ikke behov for ny oppfølging før om 3 år med mindre du får symptomer slik som forandret utflod, blødning eller smerter i underlivet i mellomtiden.     </w:t>
      </w:r>
    </w:p>
    <w:p w14:paraId="18CDD720" w14:textId="51E81388" w:rsidR="00406B63" w:rsidRPr="00406B63" w:rsidRDefault="00C8487D" w:rsidP="00406B63">
      <w:pPr>
        <w:spacing w:after="0" w:line="360" w:lineRule="auto"/>
        <w:rPr>
          <w:rFonts w:ascii="Calibri" w:eastAsia="Times New Roman" w:hAnsi="Calibri" w:cs="Calibri"/>
          <w:color w:val="000000" w:themeColor="text1"/>
          <w:sz w:val="28"/>
          <w:szCs w:val="28"/>
          <w:lang w:val="nb-NO"/>
        </w:rPr>
      </w:pPr>
      <w:r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58241" behindDoc="0" locked="0" layoutInCell="1" allowOverlap="1" wp14:anchorId="2E2B6D2B" wp14:editId="73F2B75D">
            <wp:simplePos x="0" y="0"/>
            <wp:positionH relativeFrom="leftMargin">
              <wp:posOffset>104775</wp:posOffset>
            </wp:positionH>
            <wp:positionV relativeFrom="paragraph">
              <wp:posOffset>120650</wp:posOffset>
            </wp:positionV>
            <wp:extent cx="723900" cy="613410"/>
            <wp:effectExtent l="0" t="0" r="0" b="0"/>
            <wp:wrapNone/>
            <wp:docPr id="977796978" name="Picture 3" descr="A person with their hand on their chin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A00F078F-8BC9-4F17-8639-6996959E506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96978" name="Picture 3" descr="A person with their hand on their ch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658D74" w14:textId="77777777" w:rsidR="008D27E7" w:rsidRPr="00406B63" w:rsidRDefault="008D27E7" w:rsidP="008D27E7">
      <w:pP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</w:pPr>
      <w:r w:rsidRPr="00406B63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Hva skjer nå?</w:t>
      </w:r>
    </w:p>
    <w:p w14:paraId="55F09533" w14:textId="77777777" w:rsidR="008D27E7" w:rsidRPr="00EE287C" w:rsidRDefault="008D27E7" w:rsidP="008D27E7">
      <w:pPr>
        <w:spacing w:after="0" w:line="360" w:lineRule="auto"/>
        <w:rPr>
          <w:rFonts w:ascii="Calibri" w:eastAsia="Times New Roman" w:hAnsi="Calibri" w:cs="Calibri"/>
          <w:color w:val="000000" w:themeColor="text1"/>
          <w:lang w:val="nb-NO"/>
        </w:rPr>
      </w:pPr>
      <w:r w:rsidRPr="00EE287C">
        <w:rPr>
          <w:rFonts w:ascii="Calibri" w:eastAsia="Times New Roman" w:hAnsi="Calibri" w:cs="Calibri"/>
          <w:color w:val="000000" w:themeColor="text1"/>
          <w:lang w:val="nb-NO"/>
        </w:rPr>
        <w:t>Vi anbefaler deg å ta ny livmorhalsprøve om 3 år.</w:t>
      </w:r>
    </w:p>
    <w:p w14:paraId="63A748BA" w14:textId="4F4221B8" w:rsidR="00406B63" w:rsidRPr="009122FF" w:rsidRDefault="00C8487D" w:rsidP="009122FF">
      <w:pPr>
        <w:spacing w:after="0" w:line="360" w:lineRule="auto"/>
        <w:rPr>
          <w:rFonts w:ascii="Calibri" w:eastAsia="Times New Roman" w:hAnsi="Calibri" w:cs="Calibri"/>
          <w:color w:val="000000" w:themeColor="text1"/>
          <w:lang w:val="nb-NO"/>
        </w:rPr>
      </w:pPr>
      <w:r w:rsidRPr="00DC5B00">
        <w:rPr>
          <w:rFonts w:ascii="Calibri" w:eastAsia="Calibri" w:hAnsi="Calibri" w:cs="Calibri"/>
          <w:noProof/>
          <w:color w:val="000000" w:themeColor="text1"/>
          <w:sz w:val="28"/>
          <w:szCs w:val="28"/>
          <w:lang w:val="nb-NO"/>
        </w:rPr>
        <w:drawing>
          <wp:anchor distT="0" distB="0" distL="114300" distR="114300" simplePos="0" relativeHeight="251658240" behindDoc="0" locked="0" layoutInCell="1" allowOverlap="1" wp14:anchorId="5A9DA6C6" wp14:editId="1FE94C20">
            <wp:simplePos x="0" y="0"/>
            <wp:positionH relativeFrom="column">
              <wp:posOffset>-809625</wp:posOffset>
            </wp:positionH>
            <wp:positionV relativeFrom="paragraph">
              <wp:posOffset>271145</wp:posOffset>
            </wp:positionV>
            <wp:extent cx="714375" cy="605790"/>
            <wp:effectExtent l="0" t="0" r="0" b="3810"/>
            <wp:wrapNone/>
            <wp:docPr id="1596233103" name="Picture 1" descr="A blue and white exclamation mark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9A700F8A-AB01-4A75-B351-FF3361E8CB9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233103" name="Picture 1" descr="A blue and white exclamation mar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27E7" w:rsidRPr="00EE287C">
        <w:rPr>
          <w:rFonts w:ascii="Calibri" w:eastAsia="Times New Roman" w:hAnsi="Calibri" w:cs="Calibri"/>
          <w:i/>
          <w:iCs/>
          <w:color w:val="000000" w:themeColor="text1"/>
          <w:lang w:val="nb-NO"/>
        </w:rPr>
        <w:t>Du bør bestille time til ny prøve hos fastlegen din om 3 år, du kan da ta med dette brevet.</w:t>
      </w:r>
      <w:r w:rsidRPr="00C8487D">
        <w:rPr>
          <w:rFonts w:ascii="Calibri" w:eastAsia="Calibri" w:hAnsi="Calibri" w:cs="Calibri"/>
          <w:noProof/>
          <w:color w:val="000000" w:themeColor="text1"/>
          <w:sz w:val="28"/>
          <w:szCs w:val="28"/>
          <w:lang w:val="nb-NO"/>
        </w:rPr>
        <w:t xml:space="preserve"> </w:t>
      </w:r>
    </w:p>
    <w:p w14:paraId="3E8891EF" w14:textId="0094BC6A" w:rsidR="008D27E7" w:rsidRPr="00406B63" w:rsidRDefault="008D27E7" w:rsidP="008D27E7">
      <w:pPr>
        <w:spacing w:before="240" w:after="0" w:line="360" w:lineRule="auto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</w:pPr>
      <w:r w:rsidRPr="00406B63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Viktig å vite</w:t>
      </w:r>
    </w:p>
    <w:p w14:paraId="185353B2" w14:textId="57CFFCF4" w:rsidR="008D27E7" w:rsidRPr="00E2711C" w:rsidRDefault="008D27E7" w:rsidP="008D27E7">
      <w:pPr>
        <w:spacing w:before="240" w:after="0" w:line="360" w:lineRule="auto"/>
        <w:rPr>
          <w:rFonts w:ascii="Calibri" w:eastAsia="Calibri" w:hAnsi="Calibri" w:cs="Calibri"/>
          <w:b/>
          <w:bCs/>
          <w:color w:val="000000" w:themeColor="text1"/>
          <w:lang w:val="nb-NO"/>
        </w:rPr>
      </w:pPr>
      <w:r w:rsidRPr="00E2711C">
        <w:rPr>
          <w:rFonts w:ascii="Calibri" w:eastAsia="Calibri" w:hAnsi="Calibri" w:cs="Calibri"/>
          <w:color w:val="000000" w:themeColor="text1"/>
          <w:lang w:val="nb-NO"/>
        </w:rPr>
        <w:t>Timen bør ikke sammenfalle med menstruasjon. Blod i prøvematerialet kan gjøre det vanskelig å analysere den.</w:t>
      </w:r>
    </w:p>
    <w:p w14:paraId="4FBE8D49" w14:textId="187D2811" w:rsidR="008D27E7" w:rsidRPr="00E2711C" w:rsidRDefault="008D27E7" w:rsidP="008D27E7">
      <w:pPr>
        <w:spacing w:before="240"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E2711C">
        <w:rPr>
          <w:rFonts w:ascii="Calibri" w:eastAsia="Calibri" w:hAnsi="Calibri" w:cs="Calibri"/>
          <w:color w:val="000000" w:themeColor="text1"/>
          <w:lang w:val="nb-NO"/>
        </w:rPr>
        <w:t>Hvis du i tiden frem til neste prøve får symptomer som</w:t>
      </w:r>
      <w:r w:rsidRPr="00E2711C">
        <w:rPr>
          <w:rFonts w:ascii="Calibri" w:eastAsia="Calibri" w:hAnsi="Calibri" w:cs="Calibri"/>
          <w:b/>
          <w:bCs/>
          <w:color w:val="000000" w:themeColor="text1"/>
          <w:lang w:val="nb-NO"/>
        </w:rPr>
        <w:t xml:space="preserve"> </w:t>
      </w:r>
      <w:r w:rsidRPr="00E2711C">
        <w:rPr>
          <w:rFonts w:ascii="Calibri" w:eastAsia="Calibri" w:hAnsi="Calibri" w:cs="Calibri"/>
          <w:color w:val="000000" w:themeColor="text1"/>
          <w:lang w:val="nb-NO"/>
        </w:rPr>
        <w:t xml:space="preserve">blant annet forandret utflod, blødning eller smerter i underlivet, bør du kontakte fastlegen din.  </w:t>
      </w:r>
    </w:p>
    <w:p w14:paraId="5C3EF725" w14:textId="77777777" w:rsidR="008D27E7" w:rsidRPr="00E2711C" w:rsidRDefault="008D27E7" w:rsidP="008D27E7">
      <w:pPr>
        <w:spacing w:before="240"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E2711C">
        <w:rPr>
          <w:rFonts w:ascii="Calibri" w:eastAsia="Calibri" w:hAnsi="Calibri" w:cs="Calibri"/>
          <w:color w:val="000000" w:themeColor="text1"/>
          <w:lang w:val="nb-NO"/>
        </w:rPr>
        <w:t>Det behøver ikke å bety noe alvorlig, men det er best å få det sjekket.</w:t>
      </w:r>
    </w:p>
    <w:p w14:paraId="769C272C" w14:textId="77777777" w:rsidR="008D27E7" w:rsidRPr="00E2711C" w:rsidRDefault="008D27E7" w:rsidP="008D27E7">
      <w:pPr>
        <w:spacing w:after="0" w:line="360" w:lineRule="auto"/>
        <w:rPr>
          <w:rFonts w:ascii="Calibri" w:eastAsia="Calibri" w:hAnsi="Calibri" w:cs="Calibri"/>
          <w:color w:val="000000" w:themeColor="text1"/>
          <w:sz w:val="18"/>
          <w:szCs w:val="18"/>
          <w:lang w:val="nb-NO"/>
        </w:rPr>
      </w:pPr>
      <w:r w:rsidRPr="00E2711C">
        <w:rPr>
          <w:rFonts w:ascii="Calibri" w:eastAsia="Calibri" w:hAnsi="Calibri" w:cs="Calibri"/>
          <w:color w:val="000000" w:themeColor="text1"/>
          <w:sz w:val="18"/>
          <w:szCs w:val="18"/>
          <w:lang w:val="nb-NO"/>
        </w:rPr>
        <w:t xml:space="preserve"> </w:t>
      </w:r>
    </w:p>
    <w:p w14:paraId="5F97AFEE" w14:textId="77777777" w:rsidR="008D27E7" w:rsidRPr="00E2711C" w:rsidRDefault="008D27E7" w:rsidP="008D27E7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E2711C">
        <w:rPr>
          <w:rFonts w:ascii="Calibri" w:eastAsia="Calibri" w:hAnsi="Calibri" w:cs="Calibri"/>
          <w:color w:val="000000" w:themeColor="text1"/>
          <w:lang w:val="nb-NO"/>
        </w:rPr>
        <w:t xml:space="preserve">Ta kontakt dersom du har spørsmål. Du kan også få mer informasjon på Livmorhalsprogrammets hjemmeside: </w:t>
      </w:r>
      <w:r w:rsidRPr="00E2711C">
        <w:rPr>
          <w:rFonts w:ascii="Calibri" w:eastAsia="Calibri" w:hAnsi="Calibri" w:cs="Calibri"/>
          <w:color w:val="006D21"/>
          <w:lang w:val="nb-NO"/>
        </w:rPr>
        <w:t>Sjekkdeg.no</w:t>
      </w:r>
    </w:p>
    <w:p w14:paraId="3D429157" w14:textId="77777777" w:rsidR="00420D45" w:rsidRPr="008D27E7" w:rsidRDefault="00420D45">
      <w:pPr>
        <w:rPr>
          <w:lang w:val="nb-NO"/>
        </w:rPr>
      </w:pPr>
    </w:p>
    <w:sectPr w:rsidR="00420D45" w:rsidRPr="008D27E7" w:rsidSect="008D27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D45"/>
    <w:rsid w:val="00366ECE"/>
    <w:rsid w:val="00406B63"/>
    <w:rsid w:val="0041301A"/>
    <w:rsid w:val="00420D45"/>
    <w:rsid w:val="00422BF4"/>
    <w:rsid w:val="008D27E7"/>
    <w:rsid w:val="008E11BE"/>
    <w:rsid w:val="009122FF"/>
    <w:rsid w:val="00B02F4E"/>
    <w:rsid w:val="00C8487D"/>
    <w:rsid w:val="00CE37AC"/>
    <w:rsid w:val="00E22B07"/>
    <w:rsid w:val="00E307A0"/>
    <w:rsid w:val="00F1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4CF82"/>
  <w15:chartTrackingRefBased/>
  <w15:docId w15:val="{22D2E344-E60D-4577-BC3B-9C193FE79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27E7"/>
    <w:pPr>
      <w:spacing w:line="279" w:lineRule="auto"/>
    </w:pPr>
    <w:rPr>
      <w:rFonts w:eastAsiaTheme="minorEastAsia"/>
      <w:kern w:val="0"/>
      <w:lang w:val="en-US" w:eastAsia="ja-JP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20D4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nb-NO" w:eastAsia="en-US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20D4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nb-NO" w:eastAsia="en-US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20D4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nb-NO" w:eastAsia="en-US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20D4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nb-NO" w:eastAsia="en-US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20D4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nb-NO" w:eastAsia="en-US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20D4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nb-NO" w:eastAsia="en-US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20D4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nb-NO" w:eastAsia="en-US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20D4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nb-NO" w:eastAsia="en-US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20D4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nb-NO" w:eastAsia="en-US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20D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20D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20D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20D4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20D4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20D4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20D4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20D4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20D45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20D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nb-NO" w:eastAsia="en-US"/>
      <w14:ligatures w14:val="standardContextual"/>
    </w:rPr>
  </w:style>
  <w:style w:type="character" w:customStyle="1" w:styleId="TittelTegn">
    <w:name w:val="Tittel Tegn"/>
    <w:basedOn w:val="Standardskriftforavsnitt"/>
    <w:link w:val="Tittel"/>
    <w:uiPriority w:val="10"/>
    <w:rsid w:val="00420D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20D4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nb-NO" w:eastAsia="en-US"/>
      <w14:ligatures w14:val="standardContextual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20D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20D45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lang w:val="nb-NO" w:eastAsia="en-US"/>
      <w14:ligatures w14:val="standardContextual"/>
    </w:rPr>
  </w:style>
  <w:style w:type="character" w:customStyle="1" w:styleId="SitatTegn">
    <w:name w:val="Sitat Tegn"/>
    <w:basedOn w:val="Standardskriftforavsnitt"/>
    <w:link w:val="Sitat"/>
    <w:uiPriority w:val="29"/>
    <w:rsid w:val="00420D45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20D45"/>
    <w:pPr>
      <w:spacing w:line="278" w:lineRule="auto"/>
      <w:ind w:left="720"/>
      <w:contextualSpacing/>
    </w:pPr>
    <w:rPr>
      <w:rFonts w:eastAsiaTheme="minorHAnsi"/>
      <w:kern w:val="2"/>
      <w:lang w:val="nb-NO" w:eastAsia="en-US"/>
      <w14:ligatures w14:val="standardContextual"/>
    </w:rPr>
  </w:style>
  <w:style w:type="character" w:styleId="Sterkutheving">
    <w:name w:val="Intense Emphasis"/>
    <w:basedOn w:val="Standardskriftforavsnitt"/>
    <w:uiPriority w:val="21"/>
    <w:qFormat/>
    <w:rsid w:val="00420D45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20D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nb-NO" w:eastAsia="en-US"/>
      <w14:ligatures w14:val="standardContextual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20D45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20D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bc18d8-a75c-4985-99da-2dcd817ec673" xsi:nil="true"/>
    <lcf76f155ced4ddcb4097134ff3c332f xmlns="9719e468-9e38-4436-9612-9b54df51011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9494ACC438249B6B8CBF7F6F8CA2D" ma:contentTypeVersion="16" ma:contentTypeDescription="Create a new document." ma:contentTypeScope="" ma:versionID="54dd8ee6b0c6075a3e4f5c9e8cc02ed5">
  <xsd:schema xmlns:xsd="http://www.w3.org/2001/XMLSchema" xmlns:xs="http://www.w3.org/2001/XMLSchema" xmlns:p="http://schemas.microsoft.com/office/2006/metadata/properties" xmlns:ns2="9719e468-9e38-4436-9612-9b54df510112" xmlns:ns3="e0bc18d8-a75c-4985-99da-2dcd817ec673" targetNamespace="http://schemas.microsoft.com/office/2006/metadata/properties" ma:root="true" ma:fieldsID="3b4912d34bda2f7b6b34bbabf8a78748" ns2:_="" ns3:_="">
    <xsd:import namespace="9719e468-9e38-4436-9612-9b54df510112"/>
    <xsd:import namespace="e0bc18d8-a75c-4985-99da-2dcd817ec6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9e468-9e38-4436-9612-9b54df510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c18d8-a75c-4985-99da-2dcd817ec673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28ef10d7-265a-4fea-a744-8bf9f3f6d5ba}" ma:internalName="TaxCatchAll" ma:showField="CatchAllData" ma:web="e0bc18d8-a75c-4985-99da-2dcd817ec6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74097B-F277-48B8-8D59-197228167F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2770A8-4FC0-49E9-B1B0-7A8551D6B6C4}">
  <ds:schemaRefs>
    <ds:schemaRef ds:uri="http://schemas.microsoft.com/office/2006/metadata/properties"/>
    <ds:schemaRef ds:uri="http://schemas.microsoft.com/office/infopath/2007/PartnerControls"/>
    <ds:schemaRef ds:uri="e0bc18d8-a75c-4985-99da-2dcd817ec673"/>
    <ds:schemaRef ds:uri="9719e468-9e38-4436-9612-9b54df510112"/>
  </ds:schemaRefs>
</ds:datastoreItem>
</file>

<file path=customXml/itemProps3.xml><?xml version="1.0" encoding="utf-8"?>
<ds:datastoreItem xmlns:ds="http://schemas.openxmlformats.org/officeDocument/2006/customXml" ds:itemID="{ABBC683D-7EDF-48B2-865D-9B64E08E73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9e468-9e38-4436-9612-9b54df510112"/>
    <ds:schemaRef ds:uri="e0bc18d8-a75c-4985-99da-2dcd817ec6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1031</Characters>
  <Application>Microsoft Office Word</Application>
  <DocSecurity>0</DocSecurity>
  <Lines>24</Lines>
  <Paragraphs>13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 Marie Lyche</dc:creator>
  <cp:keywords/>
  <dc:description/>
  <cp:lastModifiedBy>Kathrine Jørgensen Vinknes</cp:lastModifiedBy>
  <cp:revision>11</cp:revision>
  <dcterms:created xsi:type="dcterms:W3CDTF">2025-06-17T16:07:00Z</dcterms:created>
  <dcterms:modified xsi:type="dcterms:W3CDTF">2026-05-08T09:19:00Z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0x010100E259494ACC438249B6B8CBF7F6F8CA2D</vt:lpwstr>
  </property>
  <property fmtid="{D5CDD505-2E9C-101B-9397-08002B2CF9AE}" pid="3" name="MediaServiceImageTags">
    <vt:lpwstr/>
  </property>
</Properties>
</file>