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9D" w:rsidRPr="006E3406" w:rsidRDefault="00923F9D" w:rsidP="00923F9D">
      <w:pPr>
        <w:pStyle w:val="Brdtekst"/>
        <w:outlineLvl w:val="0"/>
        <w:rPr>
          <w:sz w:val="36"/>
          <w:szCs w:val="36"/>
        </w:rPr>
      </w:pPr>
      <w:r w:rsidRPr="006E3406">
        <w:rPr>
          <w:sz w:val="36"/>
          <w:szCs w:val="36"/>
        </w:rPr>
        <w:t>Informasjon til foreldre og fores</w:t>
      </w:r>
      <w:bookmarkStart w:id="0" w:name="_GoBack"/>
      <w:bookmarkEnd w:id="0"/>
      <w:r w:rsidRPr="006E3406">
        <w:rPr>
          <w:sz w:val="36"/>
          <w:szCs w:val="36"/>
        </w:rPr>
        <w:t xml:space="preserve">atte i </w:t>
      </w:r>
      <w:r>
        <w:rPr>
          <w:sz w:val="36"/>
          <w:szCs w:val="36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sz w:val="36"/>
          <w:szCs w:val="36"/>
        </w:rPr>
        <w:fldChar w:fldCharType="end"/>
      </w:r>
      <w:bookmarkEnd w:id="1"/>
      <w:r>
        <w:rPr>
          <w:sz w:val="36"/>
          <w:szCs w:val="36"/>
        </w:rPr>
        <w:t xml:space="preserve"> </w:t>
      </w:r>
      <w:r w:rsidRPr="006E3406">
        <w:rPr>
          <w:sz w:val="36"/>
          <w:szCs w:val="36"/>
        </w:rPr>
        <w:t xml:space="preserve">barnehage </w:t>
      </w:r>
    </w:p>
    <w:p w:rsidR="00923F9D" w:rsidRPr="004303F2" w:rsidRDefault="00923F9D" w:rsidP="00923F9D">
      <w:pPr>
        <w:pStyle w:val="Listeavsnitt"/>
        <w:ind w:left="0"/>
      </w:pPr>
    </w:p>
    <w:p w:rsidR="00923F9D" w:rsidRPr="004303F2" w:rsidRDefault="00923F9D" w:rsidP="00923F9D">
      <w:pPr>
        <w:pStyle w:val="Listeavsnitt"/>
        <w:ind w:left="0"/>
        <w:outlineLvl w:val="0"/>
      </w:pPr>
      <w:r w:rsidRPr="004303F2">
        <w:t xml:space="preserve">Det har vært et tilfelle av lungetuberkulose i barnehagen. </w:t>
      </w:r>
    </w:p>
    <w:p w:rsidR="00923F9D" w:rsidRPr="004303F2" w:rsidRDefault="00923F9D" w:rsidP="00923F9D">
      <w:pPr>
        <w:pStyle w:val="Listeavsnitt"/>
        <w:ind w:left="0"/>
      </w:pPr>
    </w:p>
    <w:p w:rsidR="00923F9D" w:rsidRDefault="00923F9D" w:rsidP="00923F9D">
      <w:pPr>
        <w:pStyle w:val="Listeavsnitt"/>
        <w:ind w:left="0"/>
      </w:pPr>
      <w:r w:rsidRPr="004303F2">
        <w:t xml:space="preserve">Tuberkulose er en alvorlig, men lite smittsom sykdom </w:t>
      </w:r>
      <w:r>
        <w:t>som</w:t>
      </w:r>
      <w:r w:rsidRPr="004303F2">
        <w:t xml:space="preserve"> </w:t>
      </w:r>
      <w:r>
        <w:t>kan behandle</w:t>
      </w:r>
      <w:r w:rsidR="00492BE0">
        <w:t>s</w:t>
      </w:r>
      <w:r>
        <w:t xml:space="preserve"> effektivt</w:t>
      </w:r>
      <w:r w:rsidR="00CC769C">
        <w:t xml:space="preserve">. </w:t>
      </w:r>
      <w:r w:rsidR="00492BE0" w:rsidRPr="004303F2">
        <w:t xml:space="preserve">Det er </w:t>
      </w:r>
      <w:r w:rsidR="00492BE0">
        <w:t xml:space="preserve">bare de som har hatt langvarig og </w:t>
      </w:r>
      <w:r w:rsidR="00492BE0" w:rsidRPr="004303F2">
        <w:t xml:space="preserve">tett kontakt med </w:t>
      </w:r>
      <w:r w:rsidR="00492BE0">
        <w:t xml:space="preserve">en person med lungetuberkulose </w:t>
      </w:r>
      <w:r w:rsidR="00492BE0" w:rsidRPr="004303F2">
        <w:t xml:space="preserve">som </w:t>
      </w:r>
      <w:r w:rsidR="00492BE0">
        <w:t xml:space="preserve">regnes som </w:t>
      </w:r>
      <w:r w:rsidR="00CC769C">
        <w:t xml:space="preserve">utsatt for </w:t>
      </w:r>
      <w:r w:rsidR="00492BE0">
        <w:t>smitte</w:t>
      </w:r>
      <w:r w:rsidR="00CC769C">
        <w:t>.</w:t>
      </w:r>
      <w:r w:rsidR="00492BE0">
        <w:t xml:space="preserve"> </w:t>
      </w:r>
      <w:r>
        <w:t>Erfaringsmessig blir svært få av de smitteutsatte</w:t>
      </w:r>
      <w:r w:rsidR="00492BE0">
        <w:t xml:space="preserve"> </w:t>
      </w:r>
      <w:r w:rsidRPr="004303F2">
        <w:t>smittet</w:t>
      </w:r>
      <w:r w:rsidR="00492BE0">
        <w:t>. Dessuten er det b</w:t>
      </w:r>
      <w:r>
        <w:t xml:space="preserve">are noen få av de som er smittet </w:t>
      </w:r>
      <w:r w:rsidR="00492BE0">
        <w:t xml:space="preserve">som senere </w:t>
      </w:r>
      <w:r>
        <w:t>u</w:t>
      </w:r>
      <w:r w:rsidRPr="004303F2">
        <w:t>tvikle</w:t>
      </w:r>
      <w:r>
        <w:t>r</w:t>
      </w:r>
      <w:r w:rsidRPr="004303F2">
        <w:t xml:space="preserve"> sykdommen. </w:t>
      </w:r>
      <w:r w:rsidR="00492BE0">
        <w:t xml:space="preserve">Risikoen for ditt barn er altså liten. </w:t>
      </w:r>
    </w:p>
    <w:p w:rsidR="00492BE0" w:rsidRDefault="00492BE0" w:rsidP="00923F9D">
      <w:pPr>
        <w:pStyle w:val="Listeavsnitt"/>
        <w:ind w:left="0"/>
      </w:pPr>
    </w:p>
    <w:p w:rsidR="00923F9D" w:rsidRDefault="00923F9D" w:rsidP="00923F9D">
      <w:pPr>
        <w:pStyle w:val="Listeavsnitt"/>
        <w:ind w:left="0"/>
      </w:pPr>
      <w:r w:rsidRPr="00923F9D">
        <w:t xml:space="preserve">De som eventuelt er smittet </w:t>
      </w:r>
      <w:r w:rsidR="00492BE0">
        <w:t xml:space="preserve">av tuberkulose uten at de har blitt syke, har det som kalles </w:t>
      </w:r>
      <w:r w:rsidR="00492BE0">
        <w:t>«sovende», eller «latent» tuberkulose</w:t>
      </w:r>
      <w:r w:rsidR="00492BE0">
        <w:t>. De er ikke syke og</w:t>
      </w:r>
      <w:r w:rsidR="00492BE0">
        <w:t xml:space="preserve"> kan ikke smitte andre</w:t>
      </w:r>
      <w:r w:rsidR="00492BE0">
        <w:t xml:space="preserve">, men det er en risiko for at den sovende tuberkulosen skal våkne og bli aktiv. For å forhindre at </w:t>
      </w:r>
      <w:r w:rsidR="00492BE0">
        <w:t>noen som er smittet utvikler sykdommen</w:t>
      </w:r>
      <w:r w:rsidR="00492BE0">
        <w:t xml:space="preserve">, gis </w:t>
      </w:r>
      <w:r>
        <w:t>forebyggende behandling</w:t>
      </w:r>
      <w:r w:rsidR="00492BE0">
        <w:t xml:space="preserve">. </w:t>
      </w:r>
      <w:r>
        <w:t xml:space="preserve">De aller yngste barna, og barn som har nedsatt immunforsvar, </w:t>
      </w:r>
      <w:r w:rsidR="00492BE0">
        <w:t xml:space="preserve">vil ofte </w:t>
      </w:r>
      <w:r>
        <w:t xml:space="preserve">tilbys forebyggende behandling mens man venter på prøvesvarene.  </w:t>
      </w:r>
    </w:p>
    <w:p w:rsidR="00923F9D" w:rsidRDefault="00923F9D" w:rsidP="00923F9D">
      <w:pPr>
        <w:pStyle w:val="Listeavsnitt"/>
        <w:ind w:left="0"/>
      </w:pPr>
    </w:p>
    <w:p w:rsidR="00923F9D" w:rsidRDefault="00923F9D" w:rsidP="00923F9D">
      <w:pPr>
        <w:pStyle w:val="Listeavsnitt"/>
        <w:ind w:left="0"/>
      </w:pPr>
      <w:r>
        <w:t>Alle barn og voksne i</w:t>
      </w:r>
      <w:r w:rsidRPr="004303F2">
        <w:t xml:space="preserve"> barnehagen </w:t>
      </w:r>
      <w:r>
        <w:t>som har vært utsatt for smitte, tilbys undersøkelse for å kartlegge om de har blitt smittet.</w:t>
      </w:r>
      <w:r w:rsidR="00492BE0">
        <w:t xml:space="preserve"> </w:t>
      </w:r>
      <w:r w:rsidR="00492BE0" w:rsidRPr="004303F2">
        <w:t xml:space="preserve">De barna dette gjelder vil få </w:t>
      </w:r>
      <w:r w:rsidR="00492BE0">
        <w:t xml:space="preserve">nærmere </w:t>
      </w:r>
      <w:r w:rsidR="00492BE0" w:rsidRPr="004303F2">
        <w:t>beskjed</w:t>
      </w:r>
      <w:r w:rsidR="00492BE0">
        <w:t>. Prøvene vil tas</w:t>
      </w:r>
      <w:r w:rsidR="00492BE0" w:rsidRPr="004303F2">
        <w:t xml:space="preserve"> i uke</w:t>
      </w:r>
      <w:r w:rsidR="00492BE0">
        <w:t xml:space="preserve"> </w:t>
      </w:r>
      <w:r w:rsidR="00492BE0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92BE0">
        <w:instrText xml:space="preserve"> FORMTEXT </w:instrText>
      </w:r>
      <w:r w:rsidR="00492BE0">
        <w:fldChar w:fldCharType="separate"/>
      </w:r>
      <w:r w:rsidR="00492BE0">
        <w:rPr>
          <w:noProof/>
        </w:rPr>
        <w:t> </w:t>
      </w:r>
      <w:r w:rsidR="00492BE0">
        <w:rPr>
          <w:noProof/>
        </w:rPr>
        <w:t> </w:t>
      </w:r>
      <w:r w:rsidR="00492BE0">
        <w:rPr>
          <w:noProof/>
        </w:rPr>
        <w:t> </w:t>
      </w:r>
      <w:r w:rsidR="00492BE0">
        <w:rPr>
          <w:noProof/>
        </w:rPr>
        <w:t> </w:t>
      </w:r>
      <w:r w:rsidR="00492BE0">
        <w:rPr>
          <w:noProof/>
        </w:rPr>
        <w:t> </w:t>
      </w:r>
      <w:r w:rsidR="00492BE0">
        <w:fldChar w:fldCharType="end"/>
      </w:r>
      <w:bookmarkEnd w:id="2"/>
      <w:r w:rsidR="00492BE0" w:rsidRPr="004303F2">
        <w:t xml:space="preserve">. </w:t>
      </w:r>
      <w:r>
        <w:t xml:space="preserve"> Endelig svar foreligger vanligvis ca.</w:t>
      </w:r>
      <w:r w:rsidRPr="004303F2">
        <w:t xml:space="preserve"> 8 uker etter siste mulige smittetidspunkt</w:t>
      </w:r>
      <w:r w:rsidR="00492BE0">
        <w:t xml:space="preserve">, </w:t>
      </w:r>
      <w:r w:rsidRPr="004303F2">
        <w:t>i dette tilfelle uke</w:t>
      </w:r>
      <w:r>
        <w:t xml:space="preserve">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3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Pr="004303F2">
        <w:t xml:space="preserve">. </w:t>
      </w:r>
    </w:p>
    <w:p w:rsidR="00923F9D" w:rsidRDefault="00923F9D" w:rsidP="00923F9D">
      <w:pPr>
        <w:pStyle w:val="Listeavsnitt"/>
        <w:ind w:left="0"/>
      </w:pPr>
    </w:p>
    <w:p w:rsidR="00923F9D" w:rsidRPr="00A742D1" w:rsidRDefault="00923F9D" w:rsidP="00923F9D">
      <w:pPr>
        <w:pStyle w:val="Listeavsnitt"/>
        <w:ind w:left="0"/>
        <w:rPr>
          <w:b/>
        </w:rPr>
      </w:pPr>
      <w:r w:rsidRPr="00A742D1">
        <w:rPr>
          <w:b/>
        </w:rPr>
        <w:t>Risikogrupper:</w:t>
      </w:r>
    </w:p>
    <w:p w:rsidR="00923F9D" w:rsidRDefault="00923F9D" w:rsidP="00923F9D">
      <w:pPr>
        <w:pStyle w:val="Default"/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2834"/>
          <w:tab w:val="left" w:pos="3968"/>
          <w:tab w:val="left" w:pos="5102"/>
          <w:tab w:val="left" w:pos="6236"/>
          <w:tab w:val="left" w:pos="7370"/>
          <w:tab w:val="left" w:leader="dot" w:pos="8220"/>
        </w:tabs>
        <w:rPr>
          <w:rFonts w:ascii="Calibri" w:hAnsi="Calibri"/>
          <w:bCs/>
          <w:sz w:val="22"/>
          <w:szCs w:val="22"/>
        </w:rPr>
      </w:pPr>
      <w:r w:rsidRPr="004303F2">
        <w:rPr>
          <w:rFonts w:ascii="Calibri" w:hAnsi="Calibri"/>
          <w:sz w:val="22"/>
          <w:szCs w:val="22"/>
        </w:rPr>
        <w:t xml:space="preserve">Noen barn er mer utsatt </w:t>
      </w:r>
      <w:r>
        <w:rPr>
          <w:rFonts w:ascii="Calibri" w:hAnsi="Calibri"/>
          <w:sz w:val="22"/>
          <w:szCs w:val="22"/>
        </w:rPr>
        <w:t xml:space="preserve">for smitte </w:t>
      </w:r>
      <w:r w:rsidRPr="004303F2">
        <w:rPr>
          <w:rFonts w:ascii="Calibri" w:hAnsi="Calibri"/>
          <w:sz w:val="22"/>
          <w:szCs w:val="22"/>
        </w:rPr>
        <w:t xml:space="preserve">enn andre. </w:t>
      </w:r>
      <w:r w:rsidRPr="00A742D1">
        <w:rPr>
          <w:rFonts w:ascii="Calibri" w:hAnsi="Calibri"/>
          <w:sz w:val="22"/>
          <w:szCs w:val="22"/>
        </w:rPr>
        <w:t>Ta kontakt med oss</w:t>
      </w:r>
      <w:r w:rsidRPr="004303F2">
        <w:rPr>
          <w:rFonts w:ascii="Calibri" w:hAnsi="Calibri"/>
          <w:sz w:val="22"/>
          <w:szCs w:val="22"/>
        </w:rPr>
        <w:t xml:space="preserve"> dersom ditt barn har svekket immunforsvar på grunn av sykdom (</w:t>
      </w:r>
      <w:r>
        <w:rPr>
          <w:rFonts w:ascii="Calibri" w:hAnsi="Calibri"/>
          <w:sz w:val="22"/>
          <w:szCs w:val="22"/>
        </w:rPr>
        <w:t xml:space="preserve">for eksempel </w:t>
      </w:r>
      <w:r w:rsidRPr="004303F2">
        <w:rPr>
          <w:rFonts w:ascii="Calibri" w:hAnsi="Calibri"/>
          <w:sz w:val="22"/>
          <w:szCs w:val="22"/>
        </w:rPr>
        <w:t>diabetes, kreft,</w:t>
      </w:r>
      <w:r>
        <w:rPr>
          <w:rFonts w:ascii="Calibri" w:hAnsi="Calibri"/>
          <w:sz w:val="22"/>
          <w:szCs w:val="22"/>
        </w:rPr>
        <w:t xml:space="preserve"> hiv/aids</w:t>
      </w:r>
      <w:r w:rsidRPr="004303F2">
        <w:rPr>
          <w:rFonts w:ascii="Calibri" w:hAnsi="Calibri"/>
          <w:sz w:val="22"/>
          <w:szCs w:val="22"/>
        </w:rPr>
        <w:t xml:space="preserve">) eller </w:t>
      </w:r>
      <w:r>
        <w:rPr>
          <w:rFonts w:ascii="Calibri" w:hAnsi="Calibri"/>
          <w:sz w:val="22"/>
          <w:szCs w:val="22"/>
        </w:rPr>
        <w:t xml:space="preserve">immunsvekkende </w:t>
      </w:r>
      <w:r w:rsidRPr="004303F2">
        <w:rPr>
          <w:rFonts w:ascii="Calibri" w:hAnsi="Calibri"/>
          <w:sz w:val="22"/>
          <w:szCs w:val="22"/>
        </w:rPr>
        <w:t>behandling</w:t>
      </w:r>
      <w:r>
        <w:rPr>
          <w:rFonts w:ascii="Calibri" w:hAnsi="Calibri"/>
          <w:bCs/>
          <w:sz w:val="22"/>
          <w:szCs w:val="22"/>
        </w:rPr>
        <w:t xml:space="preserve">. Disse barna vil bli undersøkt før de andre. </w:t>
      </w:r>
    </w:p>
    <w:p w:rsidR="00923F9D" w:rsidRDefault="00923F9D" w:rsidP="00923F9D">
      <w:pPr>
        <w:pStyle w:val="Default"/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2834"/>
          <w:tab w:val="left" w:pos="3968"/>
          <w:tab w:val="left" w:pos="5102"/>
          <w:tab w:val="left" w:pos="6236"/>
          <w:tab w:val="left" w:pos="7370"/>
          <w:tab w:val="left" w:leader="dot" w:pos="8220"/>
        </w:tabs>
        <w:rPr>
          <w:rFonts w:ascii="Calibri" w:hAnsi="Calibri"/>
          <w:bCs/>
          <w:sz w:val="22"/>
          <w:szCs w:val="22"/>
        </w:rPr>
      </w:pPr>
    </w:p>
    <w:p w:rsidR="00923F9D" w:rsidRPr="00A742D1" w:rsidRDefault="00923F9D" w:rsidP="00923F9D">
      <w:pPr>
        <w:pStyle w:val="Default"/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2834"/>
          <w:tab w:val="left" w:pos="3968"/>
          <w:tab w:val="left" w:pos="5102"/>
          <w:tab w:val="left" w:pos="6236"/>
          <w:tab w:val="left" w:pos="7370"/>
          <w:tab w:val="left" w:leader="dot" w:pos="8220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Ved m</w:t>
      </w:r>
      <w:r w:rsidRPr="00A742D1">
        <w:rPr>
          <w:rFonts w:ascii="Calibri" w:hAnsi="Calibri"/>
          <w:b/>
          <w:bCs/>
          <w:sz w:val="22"/>
          <w:szCs w:val="22"/>
        </w:rPr>
        <w:t>istanke om sykdom:</w:t>
      </w:r>
    </w:p>
    <w:p w:rsidR="00923F9D" w:rsidRPr="004303F2" w:rsidRDefault="00923F9D" w:rsidP="00923F9D">
      <w:pPr>
        <w:pStyle w:val="Listeavsnitt"/>
        <w:ind w:left="0"/>
      </w:pPr>
    </w:p>
    <w:p w:rsidR="00923F9D" w:rsidRPr="004303F2" w:rsidRDefault="00923F9D" w:rsidP="00923F9D">
      <w:pPr>
        <w:pStyle w:val="Listeavsnitt"/>
        <w:ind w:left="0"/>
      </w:pPr>
      <w:r w:rsidRPr="004303F2">
        <w:t xml:space="preserve">Hvis barnet ditt har </w:t>
      </w:r>
      <w:r>
        <w:t xml:space="preserve">symptomer som </w:t>
      </w:r>
      <w:r w:rsidRPr="004303F2">
        <w:t>langvarig hoste (over 3 uker) og redusert almenntilstand (feber, økt søvnbehov, manglende vektøkning, dårlig matlyst, nattesvette), bør du ta kontakt med oss</w:t>
      </w:r>
      <w:r>
        <w:t xml:space="preserve"> eller </w:t>
      </w:r>
      <w:r w:rsidRPr="004303F2">
        <w:t xml:space="preserve">fastlegen din. </w:t>
      </w:r>
      <w:r>
        <w:t>Du kan henvise til dette brevet.</w:t>
      </w:r>
    </w:p>
    <w:p w:rsidR="00923F9D" w:rsidRDefault="00923F9D" w:rsidP="00923F9D">
      <w:pPr>
        <w:pStyle w:val="Listeavsnitt"/>
        <w:ind w:left="0"/>
      </w:pPr>
    </w:p>
    <w:p w:rsidR="00923F9D" w:rsidRPr="004303F2" w:rsidRDefault="00923F9D" w:rsidP="00923F9D">
      <w:pPr>
        <w:pStyle w:val="Listeavsnitt"/>
        <w:ind w:left="0"/>
      </w:pPr>
    </w:p>
    <w:p w:rsidR="00923F9D" w:rsidRPr="004303F2" w:rsidRDefault="00923F9D" w:rsidP="00923F9D">
      <w:pPr>
        <w:outlineLvl w:val="0"/>
        <w:rPr>
          <w:b/>
        </w:rPr>
      </w:pPr>
      <w:r w:rsidRPr="004303F2">
        <w:rPr>
          <w:b/>
        </w:rPr>
        <w:t xml:space="preserve">Ønsker du mer informasjon eller en samtale? </w:t>
      </w:r>
      <w:r>
        <w:rPr>
          <w:b/>
        </w:rPr>
        <w:t>K</w:t>
      </w:r>
      <w:r w:rsidRPr="004303F2">
        <w:rPr>
          <w:b/>
        </w:rPr>
        <w:t xml:space="preserve">ontakt oss: </w:t>
      </w:r>
    </w:p>
    <w:p w:rsidR="00923F9D" w:rsidRPr="004303F2" w:rsidRDefault="00923F9D" w:rsidP="00923F9D">
      <w:r w:rsidRPr="004303F2">
        <w:t xml:space="preserve">Kommune/bydel (adresse):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Pr="004303F2">
        <w:t xml:space="preserve"> </w:t>
      </w:r>
    </w:p>
    <w:p w:rsidR="00923F9D" w:rsidRPr="004303F2" w:rsidRDefault="00923F9D" w:rsidP="00923F9D">
      <w:r w:rsidRPr="004303F2">
        <w:t xml:space="preserve">Kontaktperson: 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23F9D" w:rsidRDefault="00923F9D" w:rsidP="00923F9D">
      <w:r w:rsidRPr="004303F2">
        <w:t>T</w:t>
      </w:r>
      <w:r>
        <w:t xml:space="preserve">elefon: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923F9D" w:rsidRPr="004303F2" w:rsidRDefault="00923F9D" w:rsidP="00923F9D">
      <w:r>
        <w:t>E-post</w:t>
      </w:r>
      <w:r w:rsidRPr="004303F2">
        <w:t xml:space="preserve">: </w:t>
      </w:r>
      <w: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erk1"/>
      <w:r>
        <w:instrText xml:space="preserve"> FORMCHECKBOX </w:instrText>
      </w:r>
      <w:r>
        <w:fldChar w:fldCharType="end"/>
      </w:r>
      <w:bookmarkEnd w:id="7"/>
    </w:p>
    <w:p w:rsidR="00923F9D" w:rsidRPr="004303F2" w:rsidRDefault="00923F9D" w:rsidP="00923F9D">
      <w:pPr>
        <w:pStyle w:val="Listeavsnitt"/>
        <w:ind w:left="0"/>
        <w:rPr>
          <w:rFonts w:eastAsia="Times New Roman"/>
        </w:rPr>
      </w:pPr>
    </w:p>
    <w:p w:rsidR="006E63A7" w:rsidRDefault="006E63A7"/>
    <w:sectPr w:rsidR="006E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9D"/>
    <w:rsid w:val="00000D80"/>
    <w:rsid w:val="00004471"/>
    <w:rsid w:val="000164F5"/>
    <w:rsid w:val="0005371F"/>
    <w:rsid w:val="000677A8"/>
    <w:rsid w:val="000A71F7"/>
    <w:rsid w:val="000D24C2"/>
    <w:rsid w:val="000E5B10"/>
    <w:rsid w:val="000F4C22"/>
    <w:rsid w:val="0011299A"/>
    <w:rsid w:val="001478B1"/>
    <w:rsid w:val="00157CBC"/>
    <w:rsid w:val="0017542C"/>
    <w:rsid w:val="001922C6"/>
    <w:rsid w:val="00192A39"/>
    <w:rsid w:val="00196054"/>
    <w:rsid w:val="001A3BED"/>
    <w:rsid w:val="001A4F0D"/>
    <w:rsid w:val="001A5A43"/>
    <w:rsid w:val="001B39ED"/>
    <w:rsid w:val="001C1A9E"/>
    <w:rsid w:val="001C31E0"/>
    <w:rsid w:val="001E48C1"/>
    <w:rsid w:val="001F2B0B"/>
    <w:rsid w:val="0020487C"/>
    <w:rsid w:val="0020760D"/>
    <w:rsid w:val="002135BA"/>
    <w:rsid w:val="0022787B"/>
    <w:rsid w:val="00277D73"/>
    <w:rsid w:val="00283906"/>
    <w:rsid w:val="002C0939"/>
    <w:rsid w:val="002C2CA5"/>
    <w:rsid w:val="002C716B"/>
    <w:rsid w:val="002F5B5B"/>
    <w:rsid w:val="00304214"/>
    <w:rsid w:val="00310BC3"/>
    <w:rsid w:val="0031237F"/>
    <w:rsid w:val="0031303C"/>
    <w:rsid w:val="00315D92"/>
    <w:rsid w:val="003626D9"/>
    <w:rsid w:val="003B7A55"/>
    <w:rsid w:val="003D3398"/>
    <w:rsid w:val="00410537"/>
    <w:rsid w:val="004117AD"/>
    <w:rsid w:val="0043036F"/>
    <w:rsid w:val="0044099F"/>
    <w:rsid w:val="004752D8"/>
    <w:rsid w:val="0048063C"/>
    <w:rsid w:val="00492BE0"/>
    <w:rsid w:val="004A4E45"/>
    <w:rsid w:val="004B6E4A"/>
    <w:rsid w:val="004C5AC9"/>
    <w:rsid w:val="004D3DE4"/>
    <w:rsid w:val="005172FE"/>
    <w:rsid w:val="005360F1"/>
    <w:rsid w:val="005426BC"/>
    <w:rsid w:val="00560D13"/>
    <w:rsid w:val="005711A2"/>
    <w:rsid w:val="00571619"/>
    <w:rsid w:val="0057391B"/>
    <w:rsid w:val="00593486"/>
    <w:rsid w:val="005A6A59"/>
    <w:rsid w:val="005B4145"/>
    <w:rsid w:val="005B5261"/>
    <w:rsid w:val="006215D1"/>
    <w:rsid w:val="00622636"/>
    <w:rsid w:val="006440EE"/>
    <w:rsid w:val="00650399"/>
    <w:rsid w:val="00682686"/>
    <w:rsid w:val="006B5051"/>
    <w:rsid w:val="006D0650"/>
    <w:rsid w:val="006E63A7"/>
    <w:rsid w:val="006F403B"/>
    <w:rsid w:val="0070421B"/>
    <w:rsid w:val="007319C1"/>
    <w:rsid w:val="00735511"/>
    <w:rsid w:val="00750E6C"/>
    <w:rsid w:val="00757AE8"/>
    <w:rsid w:val="00757C17"/>
    <w:rsid w:val="007D3C22"/>
    <w:rsid w:val="007E6365"/>
    <w:rsid w:val="0081403C"/>
    <w:rsid w:val="00821DEC"/>
    <w:rsid w:val="008243E6"/>
    <w:rsid w:val="008309F1"/>
    <w:rsid w:val="008362C1"/>
    <w:rsid w:val="008379D9"/>
    <w:rsid w:val="008411BF"/>
    <w:rsid w:val="00863729"/>
    <w:rsid w:val="00867B35"/>
    <w:rsid w:val="008740D2"/>
    <w:rsid w:val="00877E00"/>
    <w:rsid w:val="00884C91"/>
    <w:rsid w:val="008970CA"/>
    <w:rsid w:val="008B1EE0"/>
    <w:rsid w:val="008B6E6A"/>
    <w:rsid w:val="008C4565"/>
    <w:rsid w:val="008C59D0"/>
    <w:rsid w:val="008D4B47"/>
    <w:rsid w:val="00914128"/>
    <w:rsid w:val="00923F9D"/>
    <w:rsid w:val="009307E9"/>
    <w:rsid w:val="00932B6B"/>
    <w:rsid w:val="00990414"/>
    <w:rsid w:val="00990BBC"/>
    <w:rsid w:val="009D3E5E"/>
    <w:rsid w:val="009F7FE5"/>
    <w:rsid w:val="00A529A5"/>
    <w:rsid w:val="00A55781"/>
    <w:rsid w:val="00A66A43"/>
    <w:rsid w:val="00A877FA"/>
    <w:rsid w:val="00AA30C8"/>
    <w:rsid w:val="00B049CF"/>
    <w:rsid w:val="00B13302"/>
    <w:rsid w:val="00B1505D"/>
    <w:rsid w:val="00B21A93"/>
    <w:rsid w:val="00B2224F"/>
    <w:rsid w:val="00B23F1C"/>
    <w:rsid w:val="00B25A81"/>
    <w:rsid w:val="00B31BD0"/>
    <w:rsid w:val="00B42B7B"/>
    <w:rsid w:val="00B45DC9"/>
    <w:rsid w:val="00B5607E"/>
    <w:rsid w:val="00B827DF"/>
    <w:rsid w:val="00B95C01"/>
    <w:rsid w:val="00BA4895"/>
    <w:rsid w:val="00BB3B29"/>
    <w:rsid w:val="00BD244F"/>
    <w:rsid w:val="00BF5A76"/>
    <w:rsid w:val="00C0460A"/>
    <w:rsid w:val="00C26195"/>
    <w:rsid w:val="00C44224"/>
    <w:rsid w:val="00C91B98"/>
    <w:rsid w:val="00C924E4"/>
    <w:rsid w:val="00CC769C"/>
    <w:rsid w:val="00CD7F53"/>
    <w:rsid w:val="00CF47C0"/>
    <w:rsid w:val="00D119B1"/>
    <w:rsid w:val="00D52151"/>
    <w:rsid w:val="00D61441"/>
    <w:rsid w:val="00D64F34"/>
    <w:rsid w:val="00D67CD8"/>
    <w:rsid w:val="00D91520"/>
    <w:rsid w:val="00D91B93"/>
    <w:rsid w:val="00D96673"/>
    <w:rsid w:val="00DC4A9B"/>
    <w:rsid w:val="00DE0383"/>
    <w:rsid w:val="00DF122B"/>
    <w:rsid w:val="00DF773B"/>
    <w:rsid w:val="00E142F0"/>
    <w:rsid w:val="00E340A3"/>
    <w:rsid w:val="00E46238"/>
    <w:rsid w:val="00E51DA0"/>
    <w:rsid w:val="00E54FC2"/>
    <w:rsid w:val="00E855F8"/>
    <w:rsid w:val="00EC1A6D"/>
    <w:rsid w:val="00EC42BF"/>
    <w:rsid w:val="00F10C16"/>
    <w:rsid w:val="00F523BC"/>
    <w:rsid w:val="00F55CDE"/>
    <w:rsid w:val="00F632E1"/>
    <w:rsid w:val="00FC185C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F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23F9D"/>
    <w:rPr>
      <w:b/>
      <w:sz w:val="48"/>
      <w:szCs w:val="48"/>
    </w:rPr>
  </w:style>
  <w:style w:type="character" w:customStyle="1" w:styleId="BrdtekstTegn">
    <w:name w:val="Brødtekst Tegn"/>
    <w:basedOn w:val="Standardskriftforavsnitt"/>
    <w:link w:val="Brdtekst"/>
    <w:rsid w:val="00923F9D"/>
    <w:rPr>
      <w:rFonts w:ascii="Calibri" w:hAnsi="Calibri"/>
      <w:b/>
      <w:sz w:val="48"/>
      <w:szCs w:val="48"/>
      <w:lang w:eastAsia="en-US"/>
    </w:rPr>
  </w:style>
  <w:style w:type="paragraph" w:styleId="Listeavsnitt">
    <w:name w:val="List Paragraph"/>
    <w:basedOn w:val="Normal"/>
    <w:uiPriority w:val="34"/>
    <w:qFormat/>
    <w:rsid w:val="00923F9D"/>
    <w:pPr>
      <w:ind w:left="720"/>
      <w:contextualSpacing/>
    </w:pPr>
    <w:rPr>
      <w:rFonts w:eastAsia="Calibri"/>
    </w:rPr>
  </w:style>
  <w:style w:type="paragraph" w:customStyle="1" w:styleId="Default">
    <w:name w:val="Default"/>
    <w:semiHidden/>
    <w:rsid w:val="00923F9D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F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23F9D"/>
    <w:rPr>
      <w:b/>
      <w:sz w:val="48"/>
      <w:szCs w:val="48"/>
    </w:rPr>
  </w:style>
  <w:style w:type="character" w:customStyle="1" w:styleId="BrdtekstTegn">
    <w:name w:val="Brødtekst Tegn"/>
    <w:basedOn w:val="Standardskriftforavsnitt"/>
    <w:link w:val="Brdtekst"/>
    <w:rsid w:val="00923F9D"/>
    <w:rPr>
      <w:rFonts w:ascii="Calibri" w:hAnsi="Calibri"/>
      <w:b/>
      <w:sz w:val="48"/>
      <w:szCs w:val="48"/>
      <w:lang w:eastAsia="en-US"/>
    </w:rPr>
  </w:style>
  <w:style w:type="paragraph" w:styleId="Listeavsnitt">
    <w:name w:val="List Paragraph"/>
    <w:basedOn w:val="Normal"/>
    <w:uiPriority w:val="34"/>
    <w:qFormat/>
    <w:rsid w:val="00923F9D"/>
    <w:pPr>
      <w:ind w:left="720"/>
      <w:contextualSpacing/>
    </w:pPr>
    <w:rPr>
      <w:rFonts w:eastAsia="Calibri"/>
    </w:rPr>
  </w:style>
  <w:style w:type="paragraph" w:customStyle="1" w:styleId="Default">
    <w:name w:val="Default"/>
    <w:semiHidden/>
    <w:rsid w:val="00923F9D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Trude Margrete</dc:creator>
  <cp:keywords/>
  <dc:description/>
  <cp:lastModifiedBy>Arnesen, Trude Margrete</cp:lastModifiedBy>
  <cp:revision>1</cp:revision>
  <dcterms:created xsi:type="dcterms:W3CDTF">2012-10-22T08:28:00Z</dcterms:created>
  <dcterms:modified xsi:type="dcterms:W3CDTF">2012-10-22T09:02:00Z</dcterms:modified>
</cp:coreProperties>
</file>