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E0512" w14:textId="77777777" w:rsidR="000211DD" w:rsidRDefault="000211DD" w:rsidP="000211DD">
      <w:pPr>
        <w:widowControl w:val="0"/>
        <w:ind w:left="2880" w:hanging="2835"/>
        <w:rPr>
          <w:rFonts w:ascii="Arial" w:hAnsi="Arial"/>
          <w:color w:val="004963"/>
          <w:szCs w:val="20"/>
        </w:rPr>
      </w:pPr>
    </w:p>
    <w:p w14:paraId="24556F10" w14:textId="4D3A0E3C" w:rsidR="000211DD" w:rsidRDefault="000211DD" w:rsidP="000211DD">
      <w:pPr>
        <w:widowControl w:val="0"/>
        <w:ind w:left="2880" w:hanging="2835"/>
        <w:rPr>
          <w:rFonts w:ascii="Arial" w:hAnsi="Arial"/>
          <w:color w:val="004963"/>
          <w:szCs w:val="20"/>
        </w:rPr>
      </w:pPr>
    </w:p>
    <w:p w14:paraId="7C928563" w14:textId="4740EA0A" w:rsidR="000211DD" w:rsidRDefault="00583E57" w:rsidP="000211DD">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62336" behindDoc="0" locked="0" layoutInCell="1" allowOverlap="1" wp14:anchorId="1F5606BD" wp14:editId="205F5E19">
                <wp:simplePos x="0" y="0"/>
                <wp:positionH relativeFrom="margin">
                  <wp:align>right</wp:align>
                </wp:positionH>
                <wp:positionV relativeFrom="paragraph">
                  <wp:posOffset>436880</wp:posOffset>
                </wp:positionV>
                <wp:extent cx="5734050" cy="3562350"/>
                <wp:effectExtent l="0" t="0" r="1905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562350"/>
                        </a:xfrm>
                        <a:prstGeom prst="rect">
                          <a:avLst/>
                        </a:prstGeom>
                        <a:solidFill>
                          <a:srgbClr val="FFFFFF"/>
                        </a:solidFill>
                        <a:ln w="9525">
                          <a:solidFill>
                            <a:srgbClr val="000000"/>
                          </a:solidFill>
                          <a:miter lim="800000"/>
                          <a:headEnd/>
                          <a:tailEnd/>
                        </a:ln>
                      </wps:spPr>
                      <wps:txbx>
                        <w:txbxContent>
                          <w:p w14:paraId="65F0FB39" w14:textId="1FE4FA35" w:rsidR="000211DD" w:rsidRDefault="000211DD" w:rsidP="000211DD">
                            <w:pPr>
                              <w:widowControl w:val="0"/>
                              <w:jc w:val="center"/>
                              <w:rPr>
                                <w:rFonts w:ascii="Arial" w:hAnsi="Arial"/>
                                <w:color w:val="004963"/>
                                <w:sz w:val="72"/>
                                <w:szCs w:val="72"/>
                              </w:rPr>
                            </w:pPr>
                            <w:r>
                              <w:rPr>
                                <w:rFonts w:ascii="Arial" w:hAnsi="Arial"/>
                                <w:color w:val="004963"/>
                                <w:sz w:val="72"/>
                                <w:szCs w:val="72"/>
                              </w:rPr>
                              <w:t>Innrapportering av data om kostnad per pasient</w:t>
                            </w:r>
                            <w:r w:rsidRPr="003E226C">
                              <w:rPr>
                                <w:rFonts w:ascii="Arial" w:hAnsi="Arial"/>
                                <w:color w:val="004963"/>
                                <w:sz w:val="72"/>
                                <w:szCs w:val="72"/>
                              </w:rPr>
                              <w:t xml:space="preserve"> </w:t>
                            </w:r>
                          </w:p>
                          <w:p w14:paraId="68E2AF1E" w14:textId="2E5F942E" w:rsidR="000211DD" w:rsidRDefault="000211DD" w:rsidP="000211DD">
                            <w:pPr>
                              <w:widowControl w:val="0"/>
                              <w:jc w:val="center"/>
                              <w:rPr>
                                <w:rFonts w:ascii="Arial" w:hAnsi="Arial"/>
                                <w:color w:val="004963"/>
                                <w:sz w:val="72"/>
                                <w:szCs w:val="72"/>
                              </w:rPr>
                            </w:pPr>
                            <w:r w:rsidRPr="003E226C">
                              <w:rPr>
                                <w:rFonts w:ascii="Arial" w:hAnsi="Arial"/>
                                <w:color w:val="004963"/>
                                <w:sz w:val="72"/>
                                <w:szCs w:val="72"/>
                              </w:rPr>
                              <w:t>(XPR_</w:t>
                            </w:r>
                            <w:r w:rsidR="00583E57">
                              <w:rPr>
                                <w:rFonts w:ascii="Arial" w:hAnsi="Arial"/>
                                <w:color w:val="004963"/>
                                <w:sz w:val="72"/>
                                <w:szCs w:val="72"/>
                              </w:rPr>
                              <w:t>kpp</w:t>
                            </w:r>
                            <w:r w:rsidRPr="003E226C">
                              <w:rPr>
                                <w:rFonts w:ascii="Arial" w:hAnsi="Arial"/>
                                <w:color w:val="004963"/>
                                <w:sz w:val="72"/>
                                <w:szCs w:val="72"/>
                              </w:rPr>
                              <w:t>)</w:t>
                            </w:r>
                          </w:p>
                          <w:p w14:paraId="5B6503F0" w14:textId="77777777" w:rsidR="000211DD" w:rsidRDefault="000211DD" w:rsidP="000211DD">
                            <w:pPr>
                              <w:widowControl w:val="0"/>
                              <w:jc w:val="center"/>
                              <w:rPr>
                                <w:rFonts w:ascii="Arial" w:hAnsi="Arial"/>
                                <w:color w:val="004963"/>
                                <w:sz w:val="72"/>
                                <w:szCs w:val="72"/>
                              </w:rPr>
                            </w:pPr>
                          </w:p>
                          <w:p w14:paraId="4D54F98F" w14:textId="3A27ED24" w:rsidR="000211DD" w:rsidRPr="003E226C" w:rsidRDefault="000211DD" w:rsidP="000211DD">
                            <w:pPr>
                              <w:widowControl w:val="0"/>
                              <w:jc w:val="center"/>
                              <w:rPr>
                                <w:rFonts w:ascii="Arial" w:hAnsi="Arial"/>
                                <w:color w:val="004963"/>
                                <w:sz w:val="72"/>
                                <w:szCs w:val="72"/>
                              </w:rPr>
                            </w:pPr>
                            <w:r w:rsidRPr="003E226C">
                              <w:rPr>
                                <w:rFonts w:ascii="Arial" w:hAnsi="Arial"/>
                                <w:color w:val="004963"/>
                                <w:sz w:val="72"/>
                                <w:szCs w:val="72"/>
                              </w:rPr>
                              <w:t>Versjon 58.0.</w:t>
                            </w:r>
                            <w:r w:rsidR="00463BB0">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606BD"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280.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">
                <v:textbox>
                  <w:txbxContent>
                    <w:p w14:paraId="65F0FB39" w14:textId="1FE4FA35" w:rsidR="000211DD" w:rsidRDefault="000211DD" w:rsidP="000211DD">
                      <w:pPr>
                        <w:widowControl w:val="0"/>
                        <w:jc w:val="center"/>
                        <w:rPr>
                          <w:rFonts w:ascii="Arial" w:hAnsi="Arial"/>
                          <w:color w:val="004963"/>
                          <w:sz w:val="72"/>
                          <w:szCs w:val="72"/>
                        </w:rPr>
                      </w:pPr>
                      <w:r>
                        <w:rPr>
                          <w:rFonts w:ascii="Arial" w:hAnsi="Arial"/>
                          <w:color w:val="004963"/>
                          <w:sz w:val="72"/>
                          <w:szCs w:val="72"/>
                        </w:rPr>
                        <w:t>Innrapportering av data om kostnad per pasient</w:t>
                      </w:r>
                      <w:r w:rsidRPr="003E226C">
                        <w:rPr>
                          <w:rFonts w:ascii="Arial" w:hAnsi="Arial"/>
                          <w:color w:val="004963"/>
                          <w:sz w:val="72"/>
                          <w:szCs w:val="72"/>
                        </w:rPr>
                        <w:t xml:space="preserve"> </w:t>
                      </w:r>
                    </w:p>
                    <w:p w14:paraId="68E2AF1E" w14:textId="2E5F942E" w:rsidR="000211DD" w:rsidRDefault="000211DD" w:rsidP="000211DD">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583E57">
                        <w:rPr>
                          <w:rFonts w:ascii="Arial" w:hAnsi="Arial"/>
                          <w:color w:val="004963"/>
                          <w:sz w:val="72"/>
                          <w:szCs w:val="72"/>
                        </w:rPr>
                        <w:t>kpp</w:t>
                      </w:r>
                      <w:proofErr w:type="spellEnd"/>
                      <w:r w:rsidRPr="003E226C">
                        <w:rPr>
                          <w:rFonts w:ascii="Arial" w:hAnsi="Arial"/>
                          <w:color w:val="004963"/>
                          <w:sz w:val="72"/>
                          <w:szCs w:val="72"/>
                        </w:rPr>
                        <w:t>)</w:t>
                      </w:r>
                    </w:p>
                    <w:p w14:paraId="5B6503F0" w14:textId="77777777" w:rsidR="000211DD" w:rsidRDefault="000211DD" w:rsidP="000211DD">
                      <w:pPr>
                        <w:widowControl w:val="0"/>
                        <w:jc w:val="center"/>
                        <w:rPr>
                          <w:rFonts w:ascii="Arial" w:hAnsi="Arial"/>
                          <w:color w:val="004963"/>
                          <w:sz w:val="72"/>
                          <w:szCs w:val="72"/>
                        </w:rPr>
                      </w:pPr>
                    </w:p>
                    <w:p w14:paraId="4D54F98F" w14:textId="3A27ED24" w:rsidR="000211DD" w:rsidRPr="003E226C" w:rsidRDefault="000211DD" w:rsidP="000211DD">
                      <w:pPr>
                        <w:widowControl w:val="0"/>
                        <w:jc w:val="center"/>
                        <w:rPr>
                          <w:rFonts w:ascii="Arial" w:hAnsi="Arial"/>
                          <w:color w:val="004963"/>
                          <w:sz w:val="72"/>
                          <w:szCs w:val="72"/>
                        </w:rPr>
                      </w:pPr>
                      <w:r w:rsidRPr="003E226C">
                        <w:rPr>
                          <w:rFonts w:ascii="Arial" w:hAnsi="Arial"/>
                          <w:color w:val="004963"/>
                          <w:sz w:val="72"/>
                          <w:szCs w:val="72"/>
                        </w:rPr>
                        <w:t>Versjon 58.0.</w:t>
                      </w:r>
                      <w:r w:rsidR="00463BB0">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1C14193C" w14:textId="77777777" w:rsidR="000211DD" w:rsidRDefault="000211DD" w:rsidP="000211DD">
      <w:pPr>
        <w:widowControl w:val="0"/>
        <w:ind w:left="2880" w:hanging="2835"/>
        <w:rPr>
          <w:rFonts w:ascii="Arial" w:hAnsi="Arial"/>
          <w:color w:val="004963"/>
          <w:szCs w:val="20"/>
        </w:rPr>
      </w:pPr>
    </w:p>
    <w:p w14:paraId="4A18C66C" w14:textId="77777777" w:rsidR="000211DD" w:rsidRDefault="000211DD" w:rsidP="000211DD">
      <w:pPr>
        <w:widowControl w:val="0"/>
        <w:ind w:left="2880" w:hanging="2835"/>
        <w:rPr>
          <w:rFonts w:ascii="Arial" w:hAnsi="Arial"/>
          <w:color w:val="004963"/>
          <w:szCs w:val="20"/>
        </w:rPr>
      </w:pPr>
    </w:p>
    <w:p w14:paraId="3380FCD8" w14:textId="77777777" w:rsidR="000211DD" w:rsidRDefault="000211DD" w:rsidP="000211DD">
      <w:pPr>
        <w:widowControl w:val="0"/>
        <w:ind w:left="2880" w:hanging="2835"/>
        <w:rPr>
          <w:rFonts w:ascii="Arial" w:hAnsi="Arial"/>
          <w:color w:val="004963"/>
          <w:szCs w:val="20"/>
        </w:rPr>
      </w:pPr>
    </w:p>
    <w:p w14:paraId="7670BB9D" w14:textId="77777777" w:rsidR="000211DD" w:rsidRDefault="000211DD" w:rsidP="000211DD">
      <w:pPr>
        <w:widowControl w:val="0"/>
        <w:ind w:left="2880" w:hanging="2835"/>
        <w:rPr>
          <w:rFonts w:ascii="Arial" w:hAnsi="Arial"/>
          <w:noProof/>
          <w:color w:val="004963"/>
          <w:szCs w:val="20"/>
        </w:rPr>
      </w:pPr>
    </w:p>
    <w:p w14:paraId="3603B632" w14:textId="1DB1A319" w:rsidR="0052379C" w:rsidRPr="009B3DCD" w:rsidRDefault="000211DD" w:rsidP="00DF231F">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63360" behindDoc="0" locked="0" layoutInCell="1" allowOverlap="1" wp14:anchorId="266B992C" wp14:editId="08E00567">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4961AFC9" w14:textId="77777777" w:rsidR="000211DD" w:rsidRDefault="000211DD" w:rsidP="000211DD">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3A18B2F" w14:textId="77777777" w:rsidR="000211DD" w:rsidRDefault="000211DD" w:rsidP="000211DD">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76569C2" w14:textId="3512D4AE" w:rsidR="000211DD" w:rsidRPr="007556A4" w:rsidRDefault="007556A4" w:rsidP="007556A4">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D64CCD">
                              <w:rPr>
                                <w:rFonts w:ascii="Arial" w:hAnsi="Arial"/>
                                <w:color w:val="004963"/>
                                <w:szCs w:val="20"/>
                              </w:rPr>
                              <w:t>april 2026</w:t>
                            </w:r>
                            <w:r>
                              <w:rPr>
                                <w:rFonts w:ascii="Arial" w:hAnsi="Arial"/>
                                <w:color w:val="004963"/>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6B992C" id="_x0000_t202" coordsize="21600,21600" o:spt="202" path="m,l,21600r21600,l21600,xe">
                <v:stroke joinstyle="miter"/>
                <v:path gradientshapeok="t" o:connecttype="rect"/>
              </v:shapetype>
              <v:shape id="_x0000_s1027" type="#_x0000_t202" style="position:absolute;margin-left:401.05pt;margin-top:196.45pt;width:452.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4961AFC9" w14:textId="77777777" w:rsidR="000211DD" w:rsidRDefault="000211DD" w:rsidP="000211DD">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3A18B2F" w14:textId="77777777" w:rsidR="000211DD" w:rsidRDefault="000211DD" w:rsidP="000211DD">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76569C2" w14:textId="3512D4AE" w:rsidR="000211DD" w:rsidRPr="007556A4" w:rsidRDefault="007556A4" w:rsidP="007556A4">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D64CCD">
                        <w:rPr>
                          <w:rFonts w:ascii="Arial" w:hAnsi="Arial"/>
                          <w:color w:val="004963"/>
                          <w:szCs w:val="20"/>
                        </w:rPr>
                        <w:t>april 2026</w:t>
                      </w:r>
                      <w:r>
                        <w:rPr>
                          <w:rFonts w:ascii="Arial" w:hAnsi="Arial"/>
                          <w:color w:val="004963"/>
                          <w:szCs w:val="20"/>
                        </w:rPr>
                        <w:t xml:space="preserve">. </w:t>
                      </w:r>
                    </w:p>
                  </w:txbxContent>
                </v:textbox>
                <w10:wrap type="square" anchorx="margin"/>
              </v:shape>
            </w:pict>
          </mc:Fallback>
        </mc:AlternateContent>
      </w:r>
      <w:r w:rsidR="009B3DCD">
        <w:rPr>
          <w:rFonts w:ascii="Arial" w:hAnsi="Arial" w:cs="Arial"/>
          <w:b/>
          <w:sz w:val="28"/>
          <w:szCs w:val="28"/>
        </w:rPr>
        <w:br w:type="page"/>
      </w:r>
      <w:r w:rsidR="0052379C" w:rsidRPr="009B3DCD">
        <w:rPr>
          <w:rFonts w:ascii="Arial" w:hAnsi="Arial" w:cs="Arial"/>
          <w:b/>
          <w:sz w:val="28"/>
          <w:szCs w:val="28"/>
        </w:rPr>
        <w:lastRenderedPageBreak/>
        <w:t>Innholdsfortegnelse</w:t>
      </w:r>
    </w:p>
    <w:p w14:paraId="47717F85" w14:textId="77777777" w:rsidR="0052379C" w:rsidRPr="00EC2D0D" w:rsidRDefault="0052379C" w:rsidP="0052379C">
      <w:pPr>
        <w:rPr>
          <w:szCs w:val="20"/>
        </w:rPr>
      </w:pPr>
    </w:p>
    <w:bookmarkStart w:id="0" w:name="Innholdsfortegnelse"/>
    <w:bookmarkEnd w:id="0"/>
    <w:p w14:paraId="75AB49E8" w14:textId="4FE9A4E3" w:rsidR="00E92A57" w:rsidRDefault="00287A8A">
      <w:pPr>
        <w:pStyle w:val="INNH1"/>
        <w:tabs>
          <w:tab w:val="right" w:leader="dot" w:pos="9062"/>
        </w:tabs>
        <w:rPr>
          <w:rFonts w:eastAsiaTheme="minorEastAsia" w:cstheme="minorBidi"/>
          <w:b w:val="0"/>
          <w:bCs w:val="0"/>
          <w:noProof/>
          <w:kern w:val="2"/>
          <w:sz w:val="22"/>
          <w:szCs w:val="22"/>
          <w14:ligatures w14:val="standardContextual"/>
        </w:rPr>
      </w:pPr>
      <w:r>
        <w:fldChar w:fldCharType="begin"/>
      </w:r>
      <w:r>
        <w:instrText xml:space="preserve"> TOC \o "3-3" \h \z \t "Overskrift 1;1;Overskrift 2;2" </w:instrText>
      </w:r>
      <w:r>
        <w:fldChar w:fldCharType="separate"/>
      </w:r>
      <w:hyperlink w:anchor="_Toc178618626" w:history="1">
        <w:r w:rsidR="00E92A57" w:rsidRPr="00F70AF9">
          <w:rPr>
            <w:rStyle w:val="Hyperkobling"/>
            <w:noProof/>
          </w:rPr>
          <w:t>1. Innledning</w:t>
        </w:r>
        <w:r w:rsidR="00E92A57">
          <w:rPr>
            <w:noProof/>
            <w:webHidden/>
          </w:rPr>
          <w:tab/>
        </w:r>
        <w:r w:rsidR="00E92A57">
          <w:rPr>
            <w:noProof/>
            <w:webHidden/>
          </w:rPr>
          <w:fldChar w:fldCharType="begin"/>
        </w:r>
        <w:r w:rsidR="00E92A57">
          <w:rPr>
            <w:noProof/>
            <w:webHidden/>
          </w:rPr>
          <w:instrText xml:space="preserve"> PAGEREF _Toc178618626 \h </w:instrText>
        </w:r>
        <w:r w:rsidR="00E92A57">
          <w:rPr>
            <w:noProof/>
            <w:webHidden/>
          </w:rPr>
        </w:r>
        <w:r w:rsidR="00E92A57">
          <w:rPr>
            <w:noProof/>
            <w:webHidden/>
          </w:rPr>
          <w:fldChar w:fldCharType="separate"/>
        </w:r>
        <w:r w:rsidR="00E92A57">
          <w:rPr>
            <w:noProof/>
            <w:webHidden/>
          </w:rPr>
          <w:t>3</w:t>
        </w:r>
        <w:r w:rsidR="00E92A57">
          <w:rPr>
            <w:noProof/>
            <w:webHidden/>
          </w:rPr>
          <w:fldChar w:fldCharType="end"/>
        </w:r>
      </w:hyperlink>
    </w:p>
    <w:p w14:paraId="473F2FB5" w14:textId="751F5543"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7" w:history="1">
        <w:r w:rsidRPr="00F70AF9">
          <w:rPr>
            <w:rStyle w:val="Hyperkobling"/>
            <w:noProof/>
          </w:rPr>
          <w:t>1.1.</w:t>
        </w:r>
        <w:r>
          <w:rPr>
            <w:rFonts w:eastAsiaTheme="minorEastAsia" w:cstheme="minorBidi"/>
            <w:i w:val="0"/>
            <w:iCs w:val="0"/>
            <w:noProof/>
            <w:kern w:val="2"/>
            <w:sz w:val="22"/>
            <w:szCs w:val="22"/>
            <w14:ligatures w14:val="standardContextual"/>
          </w:rPr>
          <w:tab/>
        </w:r>
        <w:r w:rsidRPr="00F70AF9">
          <w:rPr>
            <w:rStyle w:val="Hyperkobling"/>
            <w:noProof/>
          </w:rPr>
          <w:t>Informasjon om organisatoriske enheter</w:t>
        </w:r>
        <w:r>
          <w:rPr>
            <w:noProof/>
            <w:webHidden/>
          </w:rPr>
          <w:tab/>
        </w:r>
        <w:r>
          <w:rPr>
            <w:noProof/>
            <w:webHidden/>
          </w:rPr>
          <w:fldChar w:fldCharType="begin"/>
        </w:r>
        <w:r>
          <w:rPr>
            <w:noProof/>
            <w:webHidden/>
          </w:rPr>
          <w:instrText xml:space="preserve"> PAGEREF _Toc178618627 \h </w:instrText>
        </w:r>
        <w:r>
          <w:rPr>
            <w:noProof/>
            <w:webHidden/>
          </w:rPr>
        </w:r>
        <w:r>
          <w:rPr>
            <w:noProof/>
            <w:webHidden/>
          </w:rPr>
          <w:fldChar w:fldCharType="separate"/>
        </w:r>
        <w:r>
          <w:rPr>
            <w:noProof/>
            <w:webHidden/>
          </w:rPr>
          <w:t>3</w:t>
        </w:r>
        <w:r>
          <w:rPr>
            <w:noProof/>
            <w:webHidden/>
          </w:rPr>
          <w:fldChar w:fldCharType="end"/>
        </w:r>
      </w:hyperlink>
    </w:p>
    <w:p w14:paraId="5E161848" w14:textId="4C958E88"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8" w:history="1">
        <w:r w:rsidRPr="00F70AF9">
          <w:rPr>
            <w:rStyle w:val="Hyperkobling"/>
            <w:noProof/>
          </w:rPr>
          <w:t>1.2.</w:t>
        </w:r>
        <w:r>
          <w:rPr>
            <w:rFonts w:eastAsiaTheme="minorEastAsia" w:cstheme="minorBidi"/>
            <w:i w:val="0"/>
            <w:iCs w:val="0"/>
            <w:noProof/>
            <w:kern w:val="2"/>
            <w:sz w:val="22"/>
            <w:szCs w:val="22"/>
            <w14:ligatures w14:val="standardContextual"/>
          </w:rPr>
          <w:tab/>
        </w:r>
        <w:r w:rsidRPr="00F70AF9">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_Toc178618628 \h </w:instrText>
        </w:r>
        <w:r>
          <w:rPr>
            <w:noProof/>
            <w:webHidden/>
          </w:rPr>
        </w:r>
        <w:r>
          <w:rPr>
            <w:noProof/>
            <w:webHidden/>
          </w:rPr>
          <w:fldChar w:fldCharType="separate"/>
        </w:r>
        <w:r>
          <w:rPr>
            <w:noProof/>
            <w:webHidden/>
          </w:rPr>
          <w:t>5</w:t>
        </w:r>
        <w:r>
          <w:rPr>
            <w:noProof/>
            <w:webHidden/>
          </w:rPr>
          <w:fldChar w:fldCharType="end"/>
        </w:r>
      </w:hyperlink>
    </w:p>
    <w:p w14:paraId="10AE60B8" w14:textId="0221EA99"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9" w:history="1">
        <w:r w:rsidRPr="00F70AF9">
          <w:rPr>
            <w:rStyle w:val="Hyperkobling"/>
            <w:noProof/>
          </w:rPr>
          <w:t>1.3.</w:t>
        </w:r>
        <w:r>
          <w:rPr>
            <w:rFonts w:eastAsiaTheme="minorEastAsia" w:cstheme="minorBidi"/>
            <w:i w:val="0"/>
            <w:iCs w:val="0"/>
            <w:noProof/>
            <w:kern w:val="2"/>
            <w:sz w:val="22"/>
            <w:szCs w:val="22"/>
            <w14:ligatures w14:val="standardContextual"/>
          </w:rPr>
          <w:tab/>
        </w:r>
        <w:r w:rsidRPr="00F70AF9">
          <w:rPr>
            <w:rStyle w:val="Hyperkobling"/>
            <w:noProof/>
          </w:rPr>
          <w:t>Navnerom for skjema</w:t>
        </w:r>
        <w:r>
          <w:rPr>
            <w:noProof/>
            <w:webHidden/>
          </w:rPr>
          <w:tab/>
        </w:r>
        <w:r>
          <w:rPr>
            <w:noProof/>
            <w:webHidden/>
          </w:rPr>
          <w:fldChar w:fldCharType="begin"/>
        </w:r>
        <w:r>
          <w:rPr>
            <w:noProof/>
            <w:webHidden/>
          </w:rPr>
          <w:instrText xml:space="preserve"> PAGEREF _Toc178618629 \h </w:instrText>
        </w:r>
        <w:r>
          <w:rPr>
            <w:noProof/>
            <w:webHidden/>
          </w:rPr>
        </w:r>
        <w:r>
          <w:rPr>
            <w:noProof/>
            <w:webHidden/>
          </w:rPr>
          <w:fldChar w:fldCharType="separate"/>
        </w:r>
        <w:r>
          <w:rPr>
            <w:noProof/>
            <w:webHidden/>
          </w:rPr>
          <w:t>5</w:t>
        </w:r>
        <w:r>
          <w:rPr>
            <w:noProof/>
            <w:webHidden/>
          </w:rPr>
          <w:fldChar w:fldCharType="end"/>
        </w:r>
      </w:hyperlink>
    </w:p>
    <w:p w14:paraId="0CC12F2A" w14:textId="23F4A9DD" w:rsidR="00E92A57" w:rsidRDefault="00E92A57">
      <w:pPr>
        <w:pStyle w:val="INNH1"/>
        <w:tabs>
          <w:tab w:val="right" w:leader="dot" w:pos="9062"/>
        </w:tabs>
        <w:rPr>
          <w:rFonts w:eastAsiaTheme="minorEastAsia" w:cstheme="minorBidi"/>
          <w:b w:val="0"/>
          <w:bCs w:val="0"/>
          <w:noProof/>
          <w:kern w:val="2"/>
          <w:sz w:val="22"/>
          <w:szCs w:val="22"/>
          <w14:ligatures w14:val="standardContextual"/>
        </w:rPr>
      </w:pPr>
      <w:hyperlink w:anchor="_Toc178618630" w:history="1">
        <w:r w:rsidRPr="00F70AF9">
          <w:rPr>
            <w:rStyle w:val="Hyperkobling"/>
            <w:noProof/>
          </w:rPr>
          <w:t>2. Informasjonsinnhold</w:t>
        </w:r>
        <w:r>
          <w:rPr>
            <w:noProof/>
            <w:webHidden/>
          </w:rPr>
          <w:tab/>
        </w:r>
        <w:r>
          <w:rPr>
            <w:noProof/>
            <w:webHidden/>
          </w:rPr>
          <w:fldChar w:fldCharType="begin"/>
        </w:r>
        <w:r>
          <w:rPr>
            <w:noProof/>
            <w:webHidden/>
          </w:rPr>
          <w:instrText xml:space="preserve"> PAGEREF _Toc178618630 \h </w:instrText>
        </w:r>
        <w:r>
          <w:rPr>
            <w:noProof/>
            <w:webHidden/>
          </w:rPr>
        </w:r>
        <w:r>
          <w:rPr>
            <w:noProof/>
            <w:webHidden/>
          </w:rPr>
          <w:fldChar w:fldCharType="separate"/>
        </w:r>
        <w:r>
          <w:rPr>
            <w:noProof/>
            <w:webHidden/>
          </w:rPr>
          <w:t>7</w:t>
        </w:r>
        <w:r>
          <w:rPr>
            <w:noProof/>
            <w:webHidden/>
          </w:rPr>
          <w:fldChar w:fldCharType="end"/>
        </w:r>
      </w:hyperlink>
    </w:p>
    <w:p w14:paraId="6A3B1A33" w14:textId="35F0F642"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1" w:history="1">
        <w:r w:rsidRPr="00F70AF9">
          <w:rPr>
            <w:rStyle w:val="Hyperkobling"/>
            <w:noProof/>
          </w:rPr>
          <w:t>2.1.</w:t>
        </w:r>
        <w:r>
          <w:rPr>
            <w:rFonts w:eastAsiaTheme="minorEastAsia" w:cstheme="minorBidi"/>
            <w:i w:val="0"/>
            <w:iCs w:val="0"/>
            <w:noProof/>
            <w:kern w:val="2"/>
            <w:sz w:val="22"/>
            <w:szCs w:val="22"/>
            <w14:ligatures w14:val="standardContextual"/>
          </w:rPr>
          <w:tab/>
        </w:r>
        <w:r w:rsidRPr="00F70AF9">
          <w:rPr>
            <w:rStyle w:val="Hyperkobling"/>
            <w:noProof/>
          </w:rPr>
          <w:t>Nivå: 1</w:t>
        </w:r>
        <w:r>
          <w:rPr>
            <w:noProof/>
            <w:webHidden/>
          </w:rPr>
          <w:tab/>
        </w:r>
        <w:r>
          <w:rPr>
            <w:noProof/>
            <w:webHidden/>
          </w:rPr>
          <w:fldChar w:fldCharType="begin"/>
        </w:r>
        <w:r>
          <w:rPr>
            <w:noProof/>
            <w:webHidden/>
          </w:rPr>
          <w:instrText xml:space="preserve"> PAGEREF _Toc178618631 \h </w:instrText>
        </w:r>
        <w:r>
          <w:rPr>
            <w:noProof/>
            <w:webHidden/>
          </w:rPr>
        </w:r>
        <w:r>
          <w:rPr>
            <w:noProof/>
            <w:webHidden/>
          </w:rPr>
          <w:fldChar w:fldCharType="separate"/>
        </w:r>
        <w:r>
          <w:rPr>
            <w:noProof/>
            <w:webHidden/>
          </w:rPr>
          <w:t>8</w:t>
        </w:r>
        <w:r>
          <w:rPr>
            <w:noProof/>
            <w:webHidden/>
          </w:rPr>
          <w:fldChar w:fldCharType="end"/>
        </w:r>
      </w:hyperlink>
    </w:p>
    <w:p w14:paraId="7868FC5A" w14:textId="42784BD7"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2" w:history="1">
        <w:r w:rsidRPr="00F70AF9">
          <w:rPr>
            <w:rStyle w:val="Hyperkobling"/>
            <w:noProof/>
          </w:rPr>
          <w:t>2.1.1.</w:t>
        </w:r>
        <w:r>
          <w:rPr>
            <w:rFonts w:eastAsiaTheme="minorEastAsia" w:cstheme="minorBidi"/>
            <w:noProof/>
            <w:kern w:val="2"/>
            <w:sz w:val="22"/>
            <w:szCs w:val="22"/>
            <w14:ligatures w14:val="standardContextual"/>
          </w:rPr>
          <w:tab/>
        </w:r>
        <w:r w:rsidRPr="00F70AF9">
          <w:rPr>
            <w:rStyle w:val="Hyperkobling"/>
            <w:noProof/>
          </w:rPr>
          <w:t>Melding (Melding)</w:t>
        </w:r>
        <w:r>
          <w:rPr>
            <w:noProof/>
            <w:webHidden/>
          </w:rPr>
          <w:tab/>
        </w:r>
        <w:r>
          <w:rPr>
            <w:noProof/>
            <w:webHidden/>
          </w:rPr>
          <w:fldChar w:fldCharType="begin"/>
        </w:r>
        <w:r>
          <w:rPr>
            <w:noProof/>
            <w:webHidden/>
          </w:rPr>
          <w:instrText xml:space="preserve"> PAGEREF _Toc178618632 \h </w:instrText>
        </w:r>
        <w:r>
          <w:rPr>
            <w:noProof/>
            <w:webHidden/>
          </w:rPr>
        </w:r>
        <w:r>
          <w:rPr>
            <w:noProof/>
            <w:webHidden/>
          </w:rPr>
          <w:fldChar w:fldCharType="separate"/>
        </w:r>
        <w:r>
          <w:rPr>
            <w:noProof/>
            <w:webHidden/>
          </w:rPr>
          <w:t>8</w:t>
        </w:r>
        <w:r>
          <w:rPr>
            <w:noProof/>
            <w:webHidden/>
          </w:rPr>
          <w:fldChar w:fldCharType="end"/>
        </w:r>
      </w:hyperlink>
    </w:p>
    <w:p w14:paraId="6EA60320" w14:textId="00D4EDA5"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3" w:history="1">
        <w:r w:rsidRPr="00F70AF9">
          <w:rPr>
            <w:rStyle w:val="Hyperkobling"/>
            <w:noProof/>
          </w:rPr>
          <w:t>2.2.</w:t>
        </w:r>
        <w:r>
          <w:rPr>
            <w:rFonts w:eastAsiaTheme="minorEastAsia" w:cstheme="minorBidi"/>
            <w:i w:val="0"/>
            <w:iCs w:val="0"/>
            <w:noProof/>
            <w:kern w:val="2"/>
            <w:sz w:val="22"/>
            <w:szCs w:val="22"/>
            <w14:ligatures w14:val="standardContextual"/>
          </w:rPr>
          <w:tab/>
        </w:r>
        <w:r w:rsidRPr="00F70AF9">
          <w:rPr>
            <w:rStyle w:val="Hyperkobling"/>
            <w:noProof/>
          </w:rPr>
          <w:t>Nivå: 2</w:t>
        </w:r>
        <w:r>
          <w:rPr>
            <w:noProof/>
            <w:webHidden/>
          </w:rPr>
          <w:tab/>
        </w:r>
        <w:r>
          <w:rPr>
            <w:noProof/>
            <w:webHidden/>
          </w:rPr>
          <w:fldChar w:fldCharType="begin"/>
        </w:r>
        <w:r>
          <w:rPr>
            <w:noProof/>
            <w:webHidden/>
          </w:rPr>
          <w:instrText xml:space="preserve"> PAGEREF _Toc178618633 \h </w:instrText>
        </w:r>
        <w:r>
          <w:rPr>
            <w:noProof/>
            <w:webHidden/>
          </w:rPr>
        </w:r>
        <w:r>
          <w:rPr>
            <w:noProof/>
            <w:webHidden/>
          </w:rPr>
          <w:fldChar w:fldCharType="separate"/>
        </w:r>
        <w:r>
          <w:rPr>
            <w:noProof/>
            <w:webHidden/>
          </w:rPr>
          <w:t>10</w:t>
        </w:r>
        <w:r>
          <w:rPr>
            <w:noProof/>
            <w:webHidden/>
          </w:rPr>
          <w:fldChar w:fldCharType="end"/>
        </w:r>
      </w:hyperlink>
    </w:p>
    <w:p w14:paraId="71D2DB55" w14:textId="4781602C"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4" w:history="1">
        <w:r w:rsidRPr="00F70AF9">
          <w:rPr>
            <w:rStyle w:val="Hyperkobling"/>
            <w:noProof/>
          </w:rPr>
          <w:t>2.2.1.</w:t>
        </w:r>
        <w:r>
          <w:rPr>
            <w:rFonts w:eastAsiaTheme="minorEastAsia" w:cstheme="minorBidi"/>
            <w:noProof/>
            <w:kern w:val="2"/>
            <w:sz w:val="22"/>
            <w:szCs w:val="22"/>
            <w14:ligatures w14:val="standardContextual"/>
          </w:rPr>
          <w:tab/>
        </w:r>
        <w:r w:rsidRPr="00F70AF9">
          <w:rPr>
            <w:rStyle w:val="Hyperkobling"/>
            <w:noProof/>
          </w:rPr>
          <w:t>Helseinstitusjon (Institusjon)</w:t>
        </w:r>
        <w:r>
          <w:rPr>
            <w:noProof/>
            <w:webHidden/>
          </w:rPr>
          <w:tab/>
        </w:r>
        <w:r>
          <w:rPr>
            <w:noProof/>
            <w:webHidden/>
          </w:rPr>
          <w:fldChar w:fldCharType="begin"/>
        </w:r>
        <w:r>
          <w:rPr>
            <w:noProof/>
            <w:webHidden/>
          </w:rPr>
          <w:instrText xml:space="preserve"> PAGEREF _Toc178618634 \h </w:instrText>
        </w:r>
        <w:r>
          <w:rPr>
            <w:noProof/>
            <w:webHidden/>
          </w:rPr>
        </w:r>
        <w:r>
          <w:rPr>
            <w:noProof/>
            <w:webHidden/>
          </w:rPr>
          <w:fldChar w:fldCharType="separate"/>
        </w:r>
        <w:r>
          <w:rPr>
            <w:noProof/>
            <w:webHidden/>
          </w:rPr>
          <w:t>10</w:t>
        </w:r>
        <w:r>
          <w:rPr>
            <w:noProof/>
            <w:webHidden/>
          </w:rPr>
          <w:fldChar w:fldCharType="end"/>
        </w:r>
      </w:hyperlink>
    </w:p>
    <w:p w14:paraId="41353DB2" w14:textId="564F5C3C"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5" w:history="1">
        <w:r w:rsidRPr="00F70AF9">
          <w:rPr>
            <w:rStyle w:val="Hyperkobling"/>
            <w:noProof/>
          </w:rPr>
          <w:t>2.3.</w:t>
        </w:r>
        <w:r>
          <w:rPr>
            <w:rFonts w:eastAsiaTheme="minorEastAsia" w:cstheme="minorBidi"/>
            <w:i w:val="0"/>
            <w:iCs w:val="0"/>
            <w:noProof/>
            <w:kern w:val="2"/>
            <w:sz w:val="22"/>
            <w:szCs w:val="22"/>
            <w14:ligatures w14:val="standardContextual"/>
          </w:rPr>
          <w:tab/>
        </w:r>
        <w:r w:rsidRPr="00F70AF9">
          <w:rPr>
            <w:rStyle w:val="Hyperkobling"/>
            <w:noProof/>
          </w:rPr>
          <w:t>Nivå: 3</w:t>
        </w:r>
        <w:r>
          <w:rPr>
            <w:noProof/>
            <w:webHidden/>
          </w:rPr>
          <w:tab/>
        </w:r>
        <w:r>
          <w:rPr>
            <w:noProof/>
            <w:webHidden/>
          </w:rPr>
          <w:fldChar w:fldCharType="begin"/>
        </w:r>
        <w:r>
          <w:rPr>
            <w:noProof/>
            <w:webHidden/>
          </w:rPr>
          <w:instrText xml:space="preserve"> PAGEREF _Toc178618635 \h </w:instrText>
        </w:r>
        <w:r>
          <w:rPr>
            <w:noProof/>
            <w:webHidden/>
          </w:rPr>
        </w:r>
        <w:r>
          <w:rPr>
            <w:noProof/>
            <w:webHidden/>
          </w:rPr>
          <w:fldChar w:fldCharType="separate"/>
        </w:r>
        <w:r>
          <w:rPr>
            <w:noProof/>
            <w:webHidden/>
          </w:rPr>
          <w:t>11</w:t>
        </w:r>
        <w:r>
          <w:rPr>
            <w:noProof/>
            <w:webHidden/>
          </w:rPr>
          <w:fldChar w:fldCharType="end"/>
        </w:r>
      </w:hyperlink>
    </w:p>
    <w:p w14:paraId="328CAC35" w14:textId="728C0DF7"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6" w:history="1">
        <w:r w:rsidRPr="00F70AF9">
          <w:rPr>
            <w:rStyle w:val="Hyperkobling"/>
            <w:noProof/>
          </w:rPr>
          <w:t>2.3.1.</w:t>
        </w:r>
        <w:r>
          <w:rPr>
            <w:rFonts w:eastAsiaTheme="minorEastAsia" w:cstheme="minorBidi"/>
            <w:noProof/>
            <w:kern w:val="2"/>
            <w:sz w:val="22"/>
            <w:szCs w:val="22"/>
            <w14:ligatures w14:val="standardContextual"/>
          </w:rPr>
          <w:tab/>
        </w:r>
        <w:r w:rsidRPr="00F70AF9">
          <w:rPr>
            <w:rStyle w:val="Hyperkobling"/>
            <w:noProof/>
          </w:rPr>
          <w:t>Objektholder (Objektholder)</w:t>
        </w:r>
        <w:r>
          <w:rPr>
            <w:noProof/>
            <w:webHidden/>
          </w:rPr>
          <w:tab/>
        </w:r>
        <w:r>
          <w:rPr>
            <w:noProof/>
            <w:webHidden/>
          </w:rPr>
          <w:fldChar w:fldCharType="begin"/>
        </w:r>
        <w:r>
          <w:rPr>
            <w:noProof/>
            <w:webHidden/>
          </w:rPr>
          <w:instrText xml:space="preserve"> PAGEREF _Toc178618636 \h </w:instrText>
        </w:r>
        <w:r>
          <w:rPr>
            <w:noProof/>
            <w:webHidden/>
          </w:rPr>
        </w:r>
        <w:r>
          <w:rPr>
            <w:noProof/>
            <w:webHidden/>
          </w:rPr>
          <w:fldChar w:fldCharType="separate"/>
        </w:r>
        <w:r>
          <w:rPr>
            <w:noProof/>
            <w:webHidden/>
          </w:rPr>
          <w:t>11</w:t>
        </w:r>
        <w:r>
          <w:rPr>
            <w:noProof/>
            <w:webHidden/>
          </w:rPr>
          <w:fldChar w:fldCharType="end"/>
        </w:r>
      </w:hyperlink>
    </w:p>
    <w:p w14:paraId="59B73F39" w14:textId="74679DE2"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7" w:history="1">
        <w:r w:rsidRPr="00F70AF9">
          <w:rPr>
            <w:rStyle w:val="Hyperkobling"/>
            <w:noProof/>
          </w:rPr>
          <w:t>2.4.</w:t>
        </w:r>
        <w:r>
          <w:rPr>
            <w:rFonts w:eastAsiaTheme="minorEastAsia" w:cstheme="minorBidi"/>
            <w:i w:val="0"/>
            <w:iCs w:val="0"/>
            <w:noProof/>
            <w:kern w:val="2"/>
            <w:sz w:val="22"/>
            <w:szCs w:val="22"/>
            <w14:ligatures w14:val="standardContextual"/>
          </w:rPr>
          <w:tab/>
        </w:r>
        <w:r w:rsidRPr="00F70AF9">
          <w:rPr>
            <w:rStyle w:val="Hyperkobling"/>
            <w:noProof/>
          </w:rPr>
          <w:t>Nivå: 4</w:t>
        </w:r>
        <w:r>
          <w:rPr>
            <w:noProof/>
            <w:webHidden/>
          </w:rPr>
          <w:tab/>
        </w:r>
        <w:r>
          <w:rPr>
            <w:noProof/>
            <w:webHidden/>
          </w:rPr>
          <w:fldChar w:fldCharType="begin"/>
        </w:r>
        <w:r>
          <w:rPr>
            <w:noProof/>
            <w:webHidden/>
          </w:rPr>
          <w:instrText xml:space="preserve"> PAGEREF _Toc178618637 \h </w:instrText>
        </w:r>
        <w:r>
          <w:rPr>
            <w:noProof/>
            <w:webHidden/>
          </w:rPr>
        </w:r>
        <w:r>
          <w:rPr>
            <w:noProof/>
            <w:webHidden/>
          </w:rPr>
          <w:fldChar w:fldCharType="separate"/>
        </w:r>
        <w:r>
          <w:rPr>
            <w:noProof/>
            <w:webHidden/>
          </w:rPr>
          <w:t>12</w:t>
        </w:r>
        <w:r>
          <w:rPr>
            <w:noProof/>
            <w:webHidden/>
          </w:rPr>
          <w:fldChar w:fldCharType="end"/>
        </w:r>
      </w:hyperlink>
    </w:p>
    <w:p w14:paraId="660162F8" w14:textId="02FB80C4"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8" w:history="1">
        <w:r w:rsidRPr="00F70AF9">
          <w:rPr>
            <w:rStyle w:val="Hyperkobling"/>
            <w:noProof/>
          </w:rPr>
          <w:t>2.4.1.</w:t>
        </w:r>
        <w:r>
          <w:rPr>
            <w:rFonts w:eastAsiaTheme="minorEastAsia" w:cstheme="minorBidi"/>
            <w:noProof/>
            <w:kern w:val="2"/>
            <w:sz w:val="22"/>
            <w:szCs w:val="22"/>
            <w14:ligatures w14:val="standardContextual"/>
          </w:rPr>
          <w:tab/>
        </w:r>
        <w:r w:rsidRPr="00F70AF9">
          <w:rPr>
            <w:rStyle w:val="Hyperkobling"/>
            <w:noProof/>
          </w:rPr>
          <w:t>Episode KPP (EpisodeKPP)</w:t>
        </w:r>
        <w:r>
          <w:rPr>
            <w:noProof/>
            <w:webHidden/>
          </w:rPr>
          <w:tab/>
        </w:r>
        <w:r>
          <w:rPr>
            <w:noProof/>
            <w:webHidden/>
          </w:rPr>
          <w:fldChar w:fldCharType="begin"/>
        </w:r>
        <w:r>
          <w:rPr>
            <w:noProof/>
            <w:webHidden/>
          </w:rPr>
          <w:instrText xml:space="preserve"> PAGEREF _Toc178618638 \h </w:instrText>
        </w:r>
        <w:r>
          <w:rPr>
            <w:noProof/>
            <w:webHidden/>
          </w:rPr>
        </w:r>
        <w:r>
          <w:rPr>
            <w:noProof/>
            <w:webHidden/>
          </w:rPr>
          <w:fldChar w:fldCharType="separate"/>
        </w:r>
        <w:r>
          <w:rPr>
            <w:noProof/>
            <w:webHidden/>
          </w:rPr>
          <w:t>12</w:t>
        </w:r>
        <w:r>
          <w:rPr>
            <w:noProof/>
            <w:webHidden/>
          </w:rPr>
          <w:fldChar w:fldCharType="end"/>
        </w:r>
      </w:hyperlink>
    </w:p>
    <w:p w14:paraId="5E3EA832" w14:textId="5CFF605D"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9" w:history="1">
        <w:r w:rsidRPr="00F70AF9">
          <w:rPr>
            <w:rStyle w:val="Hyperkobling"/>
            <w:noProof/>
          </w:rPr>
          <w:t>2.5.</w:t>
        </w:r>
        <w:r>
          <w:rPr>
            <w:rFonts w:eastAsiaTheme="minorEastAsia" w:cstheme="minorBidi"/>
            <w:i w:val="0"/>
            <w:iCs w:val="0"/>
            <w:noProof/>
            <w:kern w:val="2"/>
            <w:sz w:val="22"/>
            <w:szCs w:val="22"/>
            <w14:ligatures w14:val="standardContextual"/>
          </w:rPr>
          <w:tab/>
        </w:r>
        <w:r w:rsidRPr="00F70AF9">
          <w:rPr>
            <w:rStyle w:val="Hyperkobling"/>
            <w:noProof/>
          </w:rPr>
          <w:t>Nivå: 5</w:t>
        </w:r>
        <w:r>
          <w:rPr>
            <w:noProof/>
            <w:webHidden/>
          </w:rPr>
          <w:tab/>
        </w:r>
        <w:r>
          <w:rPr>
            <w:noProof/>
            <w:webHidden/>
          </w:rPr>
          <w:fldChar w:fldCharType="begin"/>
        </w:r>
        <w:r>
          <w:rPr>
            <w:noProof/>
            <w:webHidden/>
          </w:rPr>
          <w:instrText xml:space="preserve"> PAGEREF _Toc178618639 \h </w:instrText>
        </w:r>
        <w:r>
          <w:rPr>
            <w:noProof/>
            <w:webHidden/>
          </w:rPr>
        </w:r>
        <w:r>
          <w:rPr>
            <w:noProof/>
            <w:webHidden/>
          </w:rPr>
          <w:fldChar w:fldCharType="separate"/>
        </w:r>
        <w:r>
          <w:rPr>
            <w:noProof/>
            <w:webHidden/>
          </w:rPr>
          <w:t>13</w:t>
        </w:r>
        <w:r>
          <w:rPr>
            <w:noProof/>
            <w:webHidden/>
          </w:rPr>
          <w:fldChar w:fldCharType="end"/>
        </w:r>
      </w:hyperlink>
    </w:p>
    <w:p w14:paraId="24C779C8" w14:textId="701ADB63"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40" w:history="1">
        <w:r w:rsidRPr="00F70AF9">
          <w:rPr>
            <w:rStyle w:val="Hyperkobling"/>
            <w:noProof/>
          </w:rPr>
          <w:t>2.5.1.</w:t>
        </w:r>
        <w:r>
          <w:rPr>
            <w:rFonts w:eastAsiaTheme="minorEastAsia" w:cstheme="minorBidi"/>
            <w:noProof/>
            <w:kern w:val="2"/>
            <w:sz w:val="22"/>
            <w:szCs w:val="22"/>
            <w14:ligatures w14:val="standardContextual"/>
          </w:rPr>
          <w:tab/>
        </w:r>
        <w:r w:rsidRPr="00F70AF9">
          <w:rPr>
            <w:rStyle w:val="Hyperkobling"/>
            <w:noProof/>
          </w:rPr>
          <w:t>Tjeneste KPP (TjenesteKPP)</w:t>
        </w:r>
        <w:r>
          <w:rPr>
            <w:noProof/>
            <w:webHidden/>
          </w:rPr>
          <w:tab/>
        </w:r>
        <w:r>
          <w:rPr>
            <w:noProof/>
            <w:webHidden/>
          </w:rPr>
          <w:fldChar w:fldCharType="begin"/>
        </w:r>
        <w:r>
          <w:rPr>
            <w:noProof/>
            <w:webHidden/>
          </w:rPr>
          <w:instrText xml:space="preserve"> PAGEREF _Toc178618640 \h </w:instrText>
        </w:r>
        <w:r>
          <w:rPr>
            <w:noProof/>
            <w:webHidden/>
          </w:rPr>
        </w:r>
        <w:r>
          <w:rPr>
            <w:noProof/>
            <w:webHidden/>
          </w:rPr>
          <w:fldChar w:fldCharType="separate"/>
        </w:r>
        <w:r>
          <w:rPr>
            <w:noProof/>
            <w:webHidden/>
          </w:rPr>
          <w:t>13</w:t>
        </w:r>
        <w:r>
          <w:rPr>
            <w:noProof/>
            <w:webHidden/>
          </w:rPr>
          <w:fldChar w:fldCharType="end"/>
        </w:r>
      </w:hyperlink>
    </w:p>
    <w:p w14:paraId="2EC7C205" w14:textId="501A902C" w:rsidR="0052379C" w:rsidRDefault="00287A8A" w:rsidP="00287A8A">
      <w:pPr>
        <w:spacing w:before="0" w:after="0"/>
        <w:rPr>
          <w:szCs w:val="20"/>
        </w:rPr>
      </w:pPr>
      <w:r>
        <w:rPr>
          <w:szCs w:val="20"/>
        </w:rPr>
        <w:fldChar w:fldCharType="end"/>
      </w:r>
      <w:r>
        <w:rPr>
          <w:szCs w:val="20"/>
        </w:rPr>
        <w:t xml:space="preserve"> </w:t>
      </w:r>
    </w:p>
    <w:p w14:paraId="406B038C"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178618626"/>
      <w:r w:rsidRPr="0046039D">
        <w:lastRenderedPageBreak/>
        <w:t>Innledning</w:t>
      </w:r>
      <w:bookmarkEnd w:id="1"/>
      <w:bookmarkEnd w:id="2"/>
      <w:bookmarkEnd w:id="3"/>
      <w:bookmarkEnd w:id="4"/>
      <w:bookmarkEnd w:id="5"/>
      <w:bookmarkEnd w:id="6"/>
      <w:bookmarkEnd w:id="7"/>
      <w:bookmarkEnd w:id="8"/>
      <w:bookmarkEnd w:id="9"/>
      <w:bookmarkEnd w:id="10"/>
    </w:p>
    <w:p w14:paraId="6473E182" w14:textId="77777777" w:rsidR="0046039D" w:rsidRPr="0046039D" w:rsidRDefault="0046039D" w:rsidP="0046039D">
      <w:pPr>
        <w:spacing w:before="0" w:after="0"/>
        <w:rPr>
          <w:szCs w:val="20"/>
        </w:rPr>
      </w:pPr>
    </w:p>
    <w:p w14:paraId="4C9F1549" w14:textId="5B358C33"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750B57">
        <w:rPr>
          <w:szCs w:val="20"/>
        </w:rPr>
        <w:t>kpp</w:t>
      </w:r>
      <w:r w:rsidR="006C5091">
        <w:rPr>
          <w:szCs w:val="20"/>
        </w:rPr>
        <w:t xml:space="preserve">-meldingen </w:t>
      </w:r>
      <w:r w:rsidR="00481DA9">
        <w:rPr>
          <w:szCs w:val="20"/>
        </w:rPr>
        <w:t>(</w:t>
      </w:r>
      <w:r w:rsidR="00400556">
        <w:rPr>
          <w:szCs w:val="20"/>
        </w:rPr>
        <w:t>NPR_</w:t>
      </w:r>
      <w:r w:rsidR="00864B7D">
        <w:rPr>
          <w:szCs w:val="20"/>
        </w:rPr>
        <w:t>kpp)</w:t>
      </w:r>
      <w:r w:rsidR="00D64611">
        <w:rPr>
          <w:szCs w:val="20"/>
        </w:rPr>
        <w:t xml:space="preserve"> og de rapporteringskrav som følger av denne. </w:t>
      </w:r>
      <w:r w:rsidR="00B11CB9">
        <w:rPr>
          <w:szCs w:val="20"/>
        </w:rPr>
        <w:t xml:space="preserve">Kpp-meldingen er én av flere meldingstyper som skal rapporteres til Norsk pasientregister (NPR). </w:t>
      </w:r>
      <w:r w:rsidR="00D64611">
        <w:rPr>
          <w:szCs w:val="20"/>
        </w:rPr>
        <w:t xml:space="preserve"> </w:t>
      </w:r>
      <w:r w:rsidR="00750B57">
        <w:rPr>
          <w:szCs w:val="20"/>
        </w:rPr>
        <w:t xml:space="preserve">Meldingen benyttes til </w:t>
      </w:r>
      <w:r w:rsidR="00B05EB0">
        <w:rPr>
          <w:szCs w:val="20"/>
        </w:rPr>
        <w:t>innrapportering av data om kostnad per pasient</w:t>
      </w:r>
      <w:r w:rsidRPr="0046039D">
        <w:rPr>
          <w:szCs w:val="20"/>
        </w:rPr>
        <w:t>.</w:t>
      </w:r>
    </w:p>
    <w:p w14:paraId="0E00824A" w14:textId="77777777" w:rsidR="0046039D" w:rsidRPr="0046039D" w:rsidRDefault="0046039D" w:rsidP="0046039D">
      <w:pPr>
        <w:spacing w:before="0" w:after="0"/>
        <w:rPr>
          <w:szCs w:val="20"/>
        </w:rPr>
      </w:pPr>
      <w:r w:rsidRPr="0046039D">
        <w:rPr>
          <w:szCs w:val="20"/>
        </w:rPr>
        <w:t xml:space="preserve"> </w:t>
      </w:r>
    </w:p>
    <w:p w14:paraId="3C011861" w14:textId="21AAC3B8" w:rsidR="00796DDF" w:rsidRDefault="00796DDF" w:rsidP="00796DDF">
      <w:pPr>
        <w:spacing w:before="0" w:after="0"/>
        <w:rPr>
          <w:szCs w:val="20"/>
        </w:rPr>
      </w:pPr>
      <w:r>
        <w:rPr>
          <w:szCs w:val="20"/>
        </w:rPr>
        <w:t xml:space="preserve">Alle offentlig foretak som yter helsehjelp i spesialisthelsetjenesten skal rapportere </w:t>
      </w:r>
      <w:r w:rsidR="00B47767">
        <w:rPr>
          <w:szCs w:val="20"/>
        </w:rPr>
        <w:t>kpp-</w:t>
      </w:r>
      <w:r>
        <w:rPr>
          <w:szCs w:val="20"/>
        </w:rPr>
        <w:t xml:space="preserve">meldingen til NPR iht. publiserte frister. Meldingen gjelder både somatiske spesialisthelsetjenester, psykisk helsevern og spesialisert rusbehandling (TSB). </w:t>
      </w:r>
    </w:p>
    <w:p w14:paraId="0EFDDC82" w14:textId="77777777" w:rsidR="00796DDF" w:rsidRDefault="00796DDF" w:rsidP="0046039D">
      <w:pPr>
        <w:spacing w:before="0" w:after="0"/>
        <w:rPr>
          <w:szCs w:val="20"/>
        </w:rPr>
      </w:pPr>
    </w:p>
    <w:p w14:paraId="44931285" w14:textId="3125B783" w:rsidR="0046039D" w:rsidRPr="0046039D" w:rsidRDefault="0046039D" w:rsidP="0046039D">
      <w:pPr>
        <w:spacing w:before="0" w:after="0"/>
        <w:rPr>
          <w:szCs w:val="20"/>
        </w:rPr>
      </w:pPr>
      <w:r w:rsidRPr="0046039D">
        <w:rPr>
          <w:szCs w:val="20"/>
        </w:rPr>
        <w:t xml:space="preserve">Det henvises til </w:t>
      </w:r>
      <w:hyperlink r:id="rId11" w:history="1">
        <w:r w:rsidR="00A14314" w:rsidRPr="00A14314">
          <w:rPr>
            <w:rStyle w:val="Hyperkobling"/>
            <w:szCs w:val="20"/>
          </w:rPr>
          <w:t>Folkehelseinstituttet</w:t>
        </w:r>
      </w:hyperlink>
      <w:r w:rsidR="00A14314">
        <w:rPr>
          <w:szCs w:val="20"/>
        </w:rPr>
        <w:t xml:space="preserve"> </w:t>
      </w:r>
      <w:r w:rsidRPr="0046039D">
        <w:rPr>
          <w:szCs w:val="20"/>
        </w:rPr>
        <w:t>for ytterligere dokumentasjon.</w:t>
      </w:r>
    </w:p>
    <w:p w14:paraId="593A56A6" w14:textId="77777777" w:rsidR="0046039D" w:rsidRPr="0046039D" w:rsidRDefault="0046039D" w:rsidP="0046039D">
      <w:pPr>
        <w:spacing w:before="0" w:after="0"/>
        <w:rPr>
          <w:szCs w:val="20"/>
        </w:rPr>
      </w:pPr>
    </w:p>
    <w:p w14:paraId="2E1B1272" w14:textId="29F96793" w:rsidR="0046039D" w:rsidRPr="0046039D" w:rsidRDefault="00745CFC" w:rsidP="0046039D">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w:t>
      </w:r>
      <w:r w:rsidR="0046039D" w:rsidRPr="0046039D">
        <w:rPr>
          <w:szCs w:val="20"/>
        </w:rPr>
        <w:t xml:space="preserve">Dette dokument anvender Unified Modeling Language (UML) i diagrammer.  Det henvises til </w:t>
      </w:r>
      <w:hyperlink r:id="rId12" w:history="1">
        <w:r w:rsidR="0046039D" w:rsidRPr="0046039D">
          <w:rPr>
            <w:color w:val="0000FF"/>
            <w:szCs w:val="20"/>
            <w:u w:val="single"/>
          </w:rPr>
          <w:t>dokumentasjon</w:t>
        </w:r>
      </w:hyperlink>
      <w:r w:rsidR="0046039D" w:rsidRPr="0046039D">
        <w:rPr>
          <w:szCs w:val="20"/>
        </w:rPr>
        <w:t xml:space="preserve"> av UML for forklaring på symbolene.</w:t>
      </w:r>
    </w:p>
    <w:p w14:paraId="5F9F67B8" w14:textId="77777777" w:rsidR="0046039D" w:rsidRPr="0046039D" w:rsidRDefault="0046039D" w:rsidP="0046039D">
      <w:pPr>
        <w:spacing w:before="0" w:after="0"/>
        <w:rPr>
          <w:color w:val="000000"/>
          <w:szCs w:val="20"/>
        </w:rPr>
      </w:pPr>
    </w:p>
    <w:p w14:paraId="10D45F5D" w14:textId="77777777" w:rsidR="00BB01F6" w:rsidRDefault="00BB01F6" w:rsidP="00BB01F6">
      <w:pPr>
        <w:spacing w:before="0" w:after="0"/>
        <w:rPr>
          <w:szCs w:val="20"/>
        </w:rPr>
      </w:pPr>
      <w:r>
        <w:t xml:space="preserve">For beskrivelser og veiledning til kodeverkene i meldingen henvises til </w:t>
      </w:r>
      <w:hyperlink r:id="rId13" w:history="1">
        <w:r w:rsidRPr="00E04ECB">
          <w:rPr>
            <w:rStyle w:val="Hyperkobling"/>
          </w:rPr>
          <w:t>FinnKode</w:t>
        </w:r>
      </w:hyperlink>
      <w:r>
        <w:t xml:space="preserve">, Helsedirektoratets tjeneste for søk og oppslag i kodeverk og terminologi til bruk i den norske helse- og omsorgstjenesten. Denne siden gir oversikt over både administrative og kliniske kodeverk som det refereres til i dokumentet. </w:t>
      </w:r>
      <w:hyperlink r:id="rId14" w:history="1">
        <w:r w:rsidRPr="2D55FE04">
          <w:rPr>
            <w:rStyle w:val="Hyperkobling"/>
          </w:rPr>
          <w:t>Folkehelseinstituttet</w:t>
        </w:r>
      </w:hyperlink>
      <w:r w:rsidRPr="2D55FE04">
        <w:rPr>
          <w:rStyle w:val="Hyperkobling"/>
        </w:rPr>
        <w:t>s nettsider</w:t>
      </w:r>
      <w:r>
        <w:t xml:space="preserve"> gir ytterligere dokumentasjon og veiledning om rapportering til NPR. </w:t>
      </w:r>
    </w:p>
    <w:p w14:paraId="3E5B1B2C" w14:textId="77777777" w:rsidR="00BB01F6" w:rsidRDefault="00BB01F6" w:rsidP="00BB01F6">
      <w:pPr>
        <w:spacing w:before="0" w:after="0"/>
        <w:rPr>
          <w:szCs w:val="20"/>
        </w:rPr>
      </w:pPr>
    </w:p>
    <w:p w14:paraId="482E3D27" w14:textId="77777777" w:rsidR="00BB01F6" w:rsidRDefault="00BB01F6" w:rsidP="00BB01F6">
      <w:pPr>
        <w:spacing w:before="0" w:after="0"/>
      </w:pPr>
      <w:r w:rsidRPr="00FB7879">
        <w:rPr>
          <w:szCs w:val="20"/>
        </w:rPr>
        <w:t xml:space="preserve">Spørsmål om rapporteringskrav kan også sendes til </w:t>
      </w:r>
      <w:hyperlink r:id="rId15" w:history="1">
        <w:r w:rsidRPr="00712559">
          <w:rPr>
            <w:rStyle w:val="Hyperkobling"/>
            <w:szCs w:val="20"/>
          </w:rPr>
          <w:t>informasjonsmodell@fhi.no</w:t>
        </w:r>
      </w:hyperlink>
    </w:p>
    <w:p w14:paraId="30ECD6AA" w14:textId="77777777" w:rsidR="00BB01F6" w:rsidRPr="0046039D" w:rsidRDefault="00BB01F6" w:rsidP="00BB01F6">
      <w:pPr>
        <w:spacing w:before="0" w:after="0"/>
        <w:rPr>
          <w:szCs w:val="20"/>
        </w:rPr>
      </w:pPr>
    </w:p>
    <w:p w14:paraId="0964FEF7" w14:textId="77777777" w:rsidR="00D57367" w:rsidRDefault="00D57367" w:rsidP="00D57367">
      <w:pPr>
        <w:pStyle w:val="Overskrift2"/>
      </w:pPr>
      <w:bookmarkStart w:id="12" w:name="_Toc210083572"/>
      <w:bookmarkStart w:id="13" w:name="_Toc210125929"/>
      <w:r>
        <w:t>Rapporteringsplikt og obligatorisk informasjon</w:t>
      </w:r>
      <w:bookmarkEnd w:id="12"/>
      <w:bookmarkEnd w:id="13"/>
    </w:p>
    <w:p w14:paraId="0295F75E" w14:textId="77777777" w:rsidR="00D57367" w:rsidRDefault="00D57367" w:rsidP="00D57367">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4E3F7603" w14:textId="77777777" w:rsidR="00D57367" w:rsidRDefault="00D57367" w:rsidP="00D57367">
      <w:pPr>
        <w:spacing w:before="0" w:after="0"/>
        <w:rPr>
          <w:szCs w:val="20"/>
        </w:rPr>
      </w:pPr>
    </w:p>
    <w:p w14:paraId="739F3904" w14:textId="77777777" w:rsidR="00D57367" w:rsidRPr="00151644" w:rsidRDefault="00D57367" w:rsidP="00D57367">
      <w:pPr>
        <w:rPr>
          <w:b/>
          <w:bCs/>
          <w:szCs w:val="20"/>
        </w:rPr>
      </w:pPr>
      <w:r w:rsidRPr="00151644">
        <w:rPr>
          <w:b/>
          <w:bCs/>
          <w:szCs w:val="20"/>
        </w:rPr>
        <w:t>Obligatoriske klasser:</w:t>
      </w:r>
    </w:p>
    <w:p w14:paraId="3E5B3CD3" w14:textId="77777777" w:rsidR="00D57367" w:rsidRPr="0046039D" w:rsidRDefault="00D57367" w:rsidP="00D57367">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4D39338F" w14:textId="77777777" w:rsidR="00D57367" w:rsidRDefault="00D57367" w:rsidP="00D57367">
      <w:pPr>
        <w:pStyle w:val="Norm"/>
        <w:rPr>
          <w:lang w:val="nb-NO"/>
        </w:rPr>
      </w:pPr>
    </w:p>
    <w:p w14:paraId="2CAADCEE" w14:textId="77777777" w:rsidR="007E3FF2" w:rsidRPr="00820FEB" w:rsidRDefault="007E3FF2" w:rsidP="007E3FF2">
      <w:pPr>
        <w:pStyle w:val="Norm"/>
        <w:ind w:firstLine="708"/>
        <w:rPr>
          <w:lang w:val="nb-NO"/>
        </w:rPr>
      </w:pPr>
      <w:r w:rsidRPr="00820FEB">
        <w:rPr>
          <w:lang w:val="nb-NO"/>
        </w:rPr>
        <w:t xml:space="preserve">Inneholder 1..* </w:t>
      </w:r>
      <w:hyperlink w:anchor="C_Institusjon" w:history="1">
        <w:r w:rsidRPr="00820FEB">
          <w:rPr>
            <w:rStyle w:val="Hyperkobling"/>
            <w:b/>
            <w:i/>
            <w:lang w:val="nb-NO"/>
          </w:rPr>
          <w:t>'Helseinstitusjon'</w:t>
        </w:r>
      </w:hyperlink>
      <w:r w:rsidRPr="00820FEB">
        <w:rPr>
          <w:lang w:val="nb-NO"/>
        </w:rPr>
        <w:t xml:space="preserve"> </w:t>
      </w:r>
    </w:p>
    <w:p w14:paraId="7534DE83" w14:textId="77777777" w:rsidR="00D57367" w:rsidRDefault="00D57367" w:rsidP="00D57367">
      <w:pPr>
        <w:rPr>
          <w:color w:val="000000"/>
          <w:szCs w:val="20"/>
        </w:rPr>
      </w:pPr>
    </w:p>
    <w:p w14:paraId="0849343D" w14:textId="7A6E5068" w:rsidR="00D57367" w:rsidRDefault="00D57367" w:rsidP="00D57367">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sidR="007E3FF2">
        <w:rPr>
          <w:szCs w:val="20"/>
        </w:rPr>
        <w:t>helseinstitusjon</w:t>
      </w:r>
      <w:r w:rsidRPr="0046039D">
        <w:rPr>
          <w:szCs w:val="20"/>
        </w:rPr>
        <w:t xml:space="preserve"> </w:t>
      </w:r>
      <w:r>
        <w:rPr>
          <w:szCs w:val="20"/>
        </w:rPr>
        <w:t xml:space="preserve">i klassen </w:t>
      </w:r>
      <w:r w:rsidR="007E3FF2">
        <w:rPr>
          <w:szCs w:val="20"/>
        </w:rPr>
        <w:t>Helseinstitusjon</w:t>
      </w:r>
      <w:r>
        <w:rPr>
          <w:szCs w:val="20"/>
        </w:rPr>
        <w:t xml:space="preserve">. </w:t>
      </w:r>
    </w:p>
    <w:p w14:paraId="7B65CA52" w14:textId="77777777" w:rsidR="00D57367" w:rsidRDefault="00D57367" w:rsidP="00D57367">
      <w:pPr>
        <w:rPr>
          <w:szCs w:val="20"/>
        </w:rPr>
      </w:pPr>
    </w:p>
    <w:p w14:paraId="0B0F948B" w14:textId="77777777" w:rsidR="00D57367" w:rsidRDefault="00D57367" w:rsidP="00D57367">
      <w:pPr>
        <w:rPr>
          <w:szCs w:val="20"/>
        </w:rPr>
      </w:pPr>
      <w:r>
        <w:rPr>
          <w:szCs w:val="20"/>
        </w:rPr>
        <w:t xml:space="preserve">(0..*) betyr at klassen ikke er obligatorisk og at den kan utelates dersom det ikke er relevant informasjon å rapportere. </w:t>
      </w:r>
    </w:p>
    <w:p w14:paraId="6FC24992" w14:textId="77777777" w:rsidR="00D57367" w:rsidRDefault="00D57367" w:rsidP="00D57367">
      <w:pPr>
        <w:spacing w:before="0" w:after="0"/>
        <w:rPr>
          <w:szCs w:val="20"/>
        </w:rPr>
      </w:pPr>
    </w:p>
    <w:p w14:paraId="0B8D6545" w14:textId="77777777" w:rsidR="00D57367" w:rsidRPr="00151644" w:rsidRDefault="00D57367" w:rsidP="00D57367">
      <w:pPr>
        <w:spacing w:before="0" w:after="0"/>
        <w:rPr>
          <w:b/>
          <w:bCs/>
          <w:szCs w:val="20"/>
        </w:rPr>
      </w:pPr>
      <w:r w:rsidRPr="00151644">
        <w:rPr>
          <w:b/>
          <w:bCs/>
          <w:szCs w:val="20"/>
        </w:rPr>
        <w:t>Obligatoriske attributter:</w:t>
      </w:r>
    </w:p>
    <w:p w14:paraId="4A72CC07" w14:textId="77777777" w:rsidR="00D57367" w:rsidRDefault="00D57367" w:rsidP="00D57367">
      <w:pPr>
        <w:spacing w:before="0" w:after="0"/>
        <w:rPr>
          <w:szCs w:val="20"/>
        </w:rPr>
      </w:pPr>
      <w:r>
        <w:rPr>
          <w:szCs w:val="20"/>
        </w:rPr>
        <w:t xml:space="preserve">Om et attributt i en klasse </w:t>
      </w:r>
      <w:r w:rsidRPr="0046039D">
        <w:rPr>
          <w:szCs w:val="20"/>
        </w:rPr>
        <w:t>er obligatorisk (1) eller valgfri (0..1)</w:t>
      </w:r>
      <w:r>
        <w:rPr>
          <w:szCs w:val="20"/>
        </w:rPr>
        <w:t xml:space="preserve"> informasjon, vil fremgå av</w:t>
      </w:r>
      <w:r w:rsidRPr="0046039D">
        <w:rPr>
          <w:szCs w:val="20"/>
        </w:rPr>
        <w:t xml:space="preserve"> kolonnen ”K”</w:t>
      </w:r>
      <w:r>
        <w:rPr>
          <w:szCs w:val="20"/>
        </w:rPr>
        <w:t xml:space="preserve"> (kardinalitet)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3109F8B8" w14:textId="77777777" w:rsidR="00D57367" w:rsidRPr="0046039D" w:rsidRDefault="00D57367" w:rsidP="00D57367">
      <w:pPr>
        <w:spacing w:before="0" w:after="0"/>
        <w:rPr>
          <w:szCs w:val="20"/>
        </w:rPr>
      </w:pPr>
    </w:p>
    <w:p w14:paraId="66976BF4" w14:textId="77777777" w:rsidR="00D57367" w:rsidRDefault="00D57367" w:rsidP="00D57367">
      <w:pPr>
        <w:spacing w:before="0" w:after="0"/>
        <w:rPr>
          <w:szCs w:val="20"/>
        </w:rPr>
      </w:pPr>
      <w:r w:rsidRPr="0046039D">
        <w:rPr>
          <w:szCs w:val="20"/>
        </w:rPr>
        <w:t xml:space="preserve">Attributter av typen dateTime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5A1569EC" w14:textId="77777777" w:rsidR="00D57367" w:rsidRDefault="00D57367" w:rsidP="00D57367">
      <w:pPr>
        <w:spacing w:before="0" w:after="0"/>
        <w:rPr>
          <w:szCs w:val="20"/>
        </w:rPr>
      </w:pPr>
    </w:p>
    <w:p w14:paraId="028D6D5D" w14:textId="77777777" w:rsidR="00D57367" w:rsidRPr="0046039D" w:rsidRDefault="00D57367" w:rsidP="00D57367">
      <w:pPr>
        <w:spacing w:before="0" w:after="0"/>
        <w:rPr>
          <w:szCs w:val="20"/>
        </w:rPr>
      </w:pPr>
      <w:r w:rsidRPr="00151644">
        <w:rPr>
          <w:b/>
          <w:bCs/>
          <w:szCs w:val="20"/>
        </w:rPr>
        <w:t>Absolutt krav om skjemavalidering</w:t>
      </w:r>
      <w:r>
        <w:rPr>
          <w:b/>
          <w:bCs/>
          <w:szCs w:val="20"/>
        </w:rPr>
        <w:t>:</w:t>
      </w:r>
    </w:p>
    <w:p w14:paraId="06A9281C" w14:textId="1D9F42C0" w:rsidR="00D57367" w:rsidRDefault="00D57367" w:rsidP="00D57367">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6"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22746ACE" w14:textId="77777777" w:rsidR="00D57367" w:rsidRDefault="00D57367" w:rsidP="00D57367">
      <w:pPr>
        <w:spacing w:before="0" w:after="0"/>
        <w:rPr>
          <w:b/>
          <w:bCs/>
          <w:szCs w:val="20"/>
        </w:rPr>
      </w:pPr>
    </w:p>
    <w:p w14:paraId="673226E2" w14:textId="77777777" w:rsidR="00D57367" w:rsidRPr="00151644" w:rsidRDefault="00D57367" w:rsidP="00D57367">
      <w:pPr>
        <w:rPr>
          <w:b/>
        </w:rPr>
      </w:pPr>
      <w:r w:rsidRPr="00151644">
        <w:rPr>
          <w:b/>
        </w:rPr>
        <w:t>Se merknader om rapporteringsplikt i kapittel 2:</w:t>
      </w:r>
    </w:p>
    <w:p w14:paraId="0A0A96B1" w14:textId="77777777" w:rsidR="00D57367" w:rsidRDefault="00D57367" w:rsidP="00D57367">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5343B35B" w14:textId="77777777" w:rsidR="00D57367" w:rsidRPr="00B518AB" w:rsidRDefault="00D57367" w:rsidP="00D57367"/>
    <w:p w14:paraId="67448698" w14:textId="77777777" w:rsidR="00D57367" w:rsidRPr="0046039D" w:rsidRDefault="00D57367" w:rsidP="00D57367">
      <w:pPr>
        <w:pStyle w:val="Overskrift2"/>
      </w:pPr>
      <w:bookmarkStart w:id="14" w:name="_Toc210083573"/>
      <w:bookmarkStart w:id="15" w:name="_Toc210125930"/>
      <w:r w:rsidRPr="0046039D">
        <w:t>Navn på klasser og attributter i UML og navn på elementer i XML</w:t>
      </w:r>
      <w:bookmarkEnd w:id="14"/>
      <w:bookmarkEnd w:id="15"/>
    </w:p>
    <w:p w14:paraId="4AEC5B92" w14:textId="77777777" w:rsidR="00D57367" w:rsidRDefault="00D57367" w:rsidP="00D57367">
      <w:pPr>
        <w:spacing w:before="0" w:after="0"/>
        <w:rPr>
          <w:szCs w:val="20"/>
        </w:rPr>
      </w:pPr>
      <w:r w:rsidRPr="0046039D">
        <w:rPr>
          <w:szCs w:val="20"/>
        </w:rPr>
        <w:t>Alle klasser og attributter i UML har navn. Samtidig har de også et kortnavn som i dokumentasjonen blir presentert i parentes etter navnet:</w:t>
      </w:r>
    </w:p>
    <w:p w14:paraId="6881CE86" w14:textId="77777777" w:rsidR="00D57367" w:rsidRDefault="00D57367" w:rsidP="00D57367">
      <w:pPr>
        <w:spacing w:before="0" w:after="0"/>
        <w:rPr>
          <w:szCs w:val="20"/>
        </w:rPr>
      </w:pPr>
    </w:p>
    <w:p w14:paraId="56DCC664" w14:textId="77777777" w:rsidR="00D57367" w:rsidRDefault="00D57367" w:rsidP="00D57367">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D57367" w:rsidRPr="007E62E0" w14:paraId="2DFEEC94"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6EB3D0C1" w14:textId="77777777" w:rsidR="00D57367" w:rsidRPr="00387D58" w:rsidRDefault="00D57367"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035C6192" w14:textId="77777777" w:rsidR="00D57367" w:rsidRPr="00387D58" w:rsidRDefault="00D57367"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0A17CF6C" w14:textId="77777777" w:rsidR="00D57367" w:rsidRPr="00387D58" w:rsidRDefault="00D57367"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E7D0A3F" w14:textId="77777777" w:rsidR="00D57367" w:rsidRPr="00387D58" w:rsidRDefault="00D57367" w:rsidP="00055833">
            <w:r w:rsidRPr="00387D58">
              <w:t>Beskrivelse</w:t>
            </w:r>
          </w:p>
        </w:tc>
      </w:tr>
      <w:tr w:rsidR="00D57367" w14:paraId="53F3754F" w14:textId="77777777" w:rsidTr="00055833">
        <w:trPr>
          <w:cantSplit/>
        </w:trPr>
        <w:tc>
          <w:tcPr>
            <w:tcW w:w="2000" w:type="dxa"/>
          </w:tcPr>
          <w:p w14:paraId="27C6AD81" w14:textId="77777777" w:rsidR="00D57367" w:rsidRDefault="00D57367" w:rsidP="00055833">
            <w:r>
              <w:t>Offisiell avdelingskode (offAvdKode)</w:t>
            </w:r>
          </w:p>
        </w:tc>
        <w:tc>
          <w:tcPr>
            <w:tcW w:w="600" w:type="dxa"/>
          </w:tcPr>
          <w:p w14:paraId="0BFAE923" w14:textId="77777777" w:rsidR="00D57367" w:rsidRDefault="00D57367" w:rsidP="00055833">
            <w:r>
              <w:t>0..1</w:t>
            </w:r>
          </w:p>
        </w:tc>
        <w:tc>
          <w:tcPr>
            <w:tcW w:w="1000" w:type="dxa"/>
          </w:tcPr>
          <w:p w14:paraId="33CE8AD4" w14:textId="77777777" w:rsidR="00D57367" w:rsidRDefault="00D57367" w:rsidP="00055833">
            <w:r>
              <w:t>String</w:t>
            </w:r>
          </w:p>
        </w:tc>
        <w:tc>
          <w:tcPr>
            <w:tcW w:w="5460" w:type="dxa"/>
          </w:tcPr>
          <w:p w14:paraId="15B0B9D0" w14:textId="77777777" w:rsidR="00D57367" w:rsidRDefault="00D57367" w:rsidP="00055833">
            <w:r w:rsidRPr="00E07FED">
              <w:t>Identifikasjon av enheten med avdelingskode i henhold til rundskriv IK 44/89.</w:t>
            </w:r>
          </w:p>
          <w:p w14:paraId="37D52F63" w14:textId="77777777" w:rsidR="00D57367" w:rsidRPr="00E07FED" w:rsidRDefault="00D57367" w:rsidP="00055833"/>
          <w:p w14:paraId="0887C61B" w14:textId="77777777" w:rsidR="00D57367" w:rsidRPr="00EF5ADB" w:rsidRDefault="00D57367" w:rsidP="00055833">
            <w:pPr>
              <w:rPr>
                <w:b/>
                <w:bCs/>
              </w:rPr>
            </w:pPr>
            <w:r w:rsidRPr="00EF5ADB">
              <w:rPr>
                <w:b/>
                <w:bCs/>
              </w:rPr>
              <w:t>Opprinnelse:</w:t>
            </w:r>
          </w:p>
          <w:p w14:paraId="5BC7A4D1" w14:textId="77777777" w:rsidR="00D57367" w:rsidRDefault="00D57367" w:rsidP="00055833">
            <w:r w:rsidRPr="00E07FED">
              <w:t>NPR felt 2</w:t>
            </w:r>
          </w:p>
          <w:p w14:paraId="150AC9CF" w14:textId="77777777" w:rsidR="00D57367" w:rsidRPr="00E07FED" w:rsidRDefault="00D57367" w:rsidP="00055833">
            <w:pPr>
              <w:spacing w:after="0"/>
              <w:rPr>
                <w:b/>
                <w:bCs/>
                <w:color w:val="000000" w:themeColor="text1"/>
              </w:rPr>
            </w:pPr>
          </w:p>
          <w:p w14:paraId="59ECC28B" w14:textId="77777777" w:rsidR="00D57367" w:rsidRPr="00E07FED" w:rsidRDefault="00D57367" w:rsidP="00055833">
            <w:r w:rsidRPr="00EF5ADB">
              <w:rPr>
                <w:b/>
                <w:bCs/>
              </w:rPr>
              <w:t>Veiledning</w:t>
            </w:r>
            <w:r w:rsidRPr="00E07FED">
              <w:t>:</w:t>
            </w:r>
          </w:p>
          <w:p w14:paraId="6AF03F1C" w14:textId="77777777" w:rsidR="00D57367" w:rsidRDefault="00D57367"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DB2159A" w14:textId="77777777" w:rsidR="00D57367" w:rsidRPr="00EF5ADB" w:rsidRDefault="00D57367" w:rsidP="00055833">
            <w:pPr>
              <w:autoSpaceDE w:val="0"/>
              <w:autoSpaceDN w:val="0"/>
              <w:adjustRightInd w:val="0"/>
              <w:spacing w:after="0"/>
              <w:rPr>
                <w:color w:val="000000" w:themeColor="text1"/>
              </w:rPr>
            </w:pPr>
            <w:r w:rsidRPr="00E07FED">
              <w:t xml:space="preserve">Avdelinger og Fagenheter skal </w:t>
            </w:r>
            <w:r>
              <w:t>…..</w:t>
            </w:r>
          </w:p>
        </w:tc>
      </w:tr>
    </w:tbl>
    <w:p w14:paraId="3DE832AA" w14:textId="77777777" w:rsidR="00D57367" w:rsidRPr="0046039D" w:rsidRDefault="00D57367" w:rsidP="00D57367">
      <w:pPr>
        <w:spacing w:before="0" w:after="0"/>
        <w:rPr>
          <w:szCs w:val="20"/>
        </w:rPr>
      </w:pPr>
    </w:p>
    <w:p w14:paraId="0FEC6ADE" w14:textId="77777777" w:rsidR="00D57367" w:rsidRDefault="00D57367" w:rsidP="00D57367">
      <w:pPr>
        <w:spacing w:before="0" w:after="0"/>
        <w:rPr>
          <w:szCs w:val="20"/>
        </w:rPr>
      </w:pPr>
    </w:p>
    <w:p w14:paraId="7BCC8895" w14:textId="77777777" w:rsidR="00D57367" w:rsidRPr="0046039D" w:rsidRDefault="00D57367" w:rsidP="00D57367">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70A0B656" w14:textId="77777777" w:rsidR="00D57367" w:rsidRPr="0046039D" w:rsidRDefault="00D57367" w:rsidP="00D57367">
      <w:pPr>
        <w:spacing w:before="0" w:after="0"/>
        <w:rPr>
          <w:szCs w:val="20"/>
        </w:rPr>
      </w:pPr>
    </w:p>
    <w:p w14:paraId="607FE4F8" w14:textId="77777777" w:rsidR="00D57367" w:rsidRPr="0046039D" w:rsidRDefault="00D57367" w:rsidP="00D57367">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r w:rsidRPr="00BB5E65">
        <w:rPr>
          <w:lang w:val="en-US"/>
        </w:rPr>
        <w:t>offAvdKode</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57FF54E" w14:textId="77777777" w:rsidR="00D57367" w:rsidRPr="0046039D" w:rsidRDefault="00D57367" w:rsidP="00D57367">
      <w:pPr>
        <w:spacing w:before="0" w:after="0"/>
        <w:rPr>
          <w:szCs w:val="20"/>
          <w:lang w:val="en-US"/>
        </w:rPr>
      </w:pPr>
    </w:p>
    <w:p w14:paraId="38F28ACD" w14:textId="77777777" w:rsidR="00D57367" w:rsidRPr="0046039D" w:rsidRDefault="00D57367" w:rsidP="00D57367">
      <w:pPr>
        <w:spacing w:before="0" w:after="0"/>
        <w:rPr>
          <w:szCs w:val="20"/>
        </w:rPr>
      </w:pPr>
      <w:r w:rsidRPr="0046039D">
        <w:rPr>
          <w:szCs w:val="20"/>
        </w:rPr>
        <w:t>og i XML-instans:</w:t>
      </w:r>
    </w:p>
    <w:p w14:paraId="4BC3AFAA" w14:textId="77777777" w:rsidR="00D57367" w:rsidRPr="0046039D" w:rsidRDefault="00D57367" w:rsidP="00D57367">
      <w:pPr>
        <w:spacing w:before="0" w:after="0"/>
        <w:rPr>
          <w:rFonts w:ascii="Arial" w:hAnsi="Arial" w:cs="Arial"/>
          <w:b/>
          <w:bCs/>
          <w:color w:val="FF0000"/>
          <w:szCs w:val="20"/>
        </w:rPr>
      </w:pPr>
    </w:p>
    <w:p w14:paraId="2D36FAC1" w14:textId="77777777" w:rsidR="00D57367" w:rsidRPr="0046039D" w:rsidRDefault="00D57367" w:rsidP="00D57367">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r w:rsidRPr="0046039D">
        <w:rPr>
          <w:rFonts w:ascii="Arial" w:hAnsi="Arial" w:cs="Arial"/>
          <w:color w:val="990000"/>
          <w:szCs w:val="20"/>
        </w:rPr>
        <w:t>npr:Enhet</w:t>
      </w:r>
      <w:r w:rsidRPr="0046039D">
        <w:rPr>
          <w:rFonts w:ascii="Arial" w:hAnsi="Arial" w:cs="Arial"/>
          <w:szCs w:val="20"/>
        </w:rPr>
        <w:t xml:space="preserve"> </w:t>
      </w:r>
      <w:r w:rsidRPr="0046039D">
        <w:rPr>
          <w:rFonts w:ascii="Arial" w:hAnsi="Arial" w:cs="Arial"/>
          <w:color w:val="990000"/>
          <w:szCs w:val="20"/>
        </w:rPr>
        <w:t xml:space="preserve">… </w:t>
      </w:r>
      <w:r w:rsidRPr="009A05D8">
        <w:rPr>
          <w:rFonts w:ascii="Arial" w:hAnsi="Arial" w:cs="Arial"/>
          <w:color w:val="990000"/>
          <w:szCs w:val="20"/>
        </w:rPr>
        <w:t xml:space="preserve">offAvdKode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13E8A77" w14:textId="77777777" w:rsidR="00D57367" w:rsidRPr="0046039D" w:rsidRDefault="00D57367" w:rsidP="00D57367">
      <w:pPr>
        <w:spacing w:before="0" w:after="0"/>
        <w:rPr>
          <w:szCs w:val="20"/>
        </w:rPr>
      </w:pPr>
    </w:p>
    <w:p w14:paraId="4752D497" w14:textId="77777777" w:rsidR="00D57367" w:rsidRPr="0046039D" w:rsidRDefault="00D57367" w:rsidP="00D57367">
      <w:pPr>
        <w:pStyle w:val="Overskrift2"/>
      </w:pPr>
      <w:bookmarkStart w:id="16" w:name="_Toc210083574"/>
      <w:bookmarkStart w:id="17" w:name="_Toc210125931"/>
      <w:r w:rsidRPr="0046039D">
        <w:t>Navnerom for skjema</w:t>
      </w:r>
      <w:bookmarkEnd w:id="16"/>
      <w:bookmarkEnd w:id="17"/>
    </w:p>
    <w:p w14:paraId="4FB28B22" w14:textId="77777777" w:rsidR="00D57367" w:rsidRPr="0046039D" w:rsidRDefault="00D57367" w:rsidP="00D57367">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0F906EDF" w14:textId="77777777" w:rsidR="00D57367" w:rsidRPr="0046039D" w:rsidRDefault="00D57367" w:rsidP="00D57367">
      <w:pPr>
        <w:spacing w:before="0" w:after="0"/>
        <w:rPr>
          <w:szCs w:val="20"/>
        </w:rPr>
      </w:pPr>
    </w:p>
    <w:p w14:paraId="32FA1A7C" w14:textId="77777777" w:rsidR="00D57367" w:rsidRPr="0046039D" w:rsidRDefault="00D57367" w:rsidP="00D57367">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ident.meldingen</w:t>
      </w:r>
      <w:r w:rsidRPr="0046039D">
        <w:rPr>
          <w:szCs w:val="20"/>
        </w:rPr>
        <w:t>):</w:t>
      </w:r>
    </w:p>
    <w:p w14:paraId="3FD6C6BC" w14:textId="77777777" w:rsidR="00D57367" w:rsidRPr="0046039D" w:rsidRDefault="00D57367" w:rsidP="00D57367">
      <w:pPr>
        <w:spacing w:before="0" w:after="0"/>
        <w:rPr>
          <w:sz w:val="16"/>
          <w:szCs w:val="20"/>
        </w:rPr>
      </w:pPr>
      <w:r w:rsidRPr="0046039D">
        <w:rPr>
          <w:rFonts w:ascii="Arial" w:hAnsi="Arial" w:cs="Arial"/>
          <w:color w:val="FF0000"/>
          <w:highlight w:val="white"/>
        </w:rPr>
        <w:t>xmlns:npr</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D930346" w14:textId="77777777" w:rsidR="00D57367" w:rsidRPr="0046039D" w:rsidRDefault="00D57367" w:rsidP="00D57367">
      <w:pPr>
        <w:spacing w:before="0" w:after="0"/>
        <w:rPr>
          <w:sz w:val="16"/>
          <w:szCs w:val="20"/>
        </w:rPr>
      </w:pPr>
      <w:r w:rsidRPr="0046039D">
        <w:rPr>
          <w:rFonts w:ascii="Arial" w:hAnsi="Arial" w:cs="Arial"/>
          <w:color w:val="FF0000"/>
          <w:highlight w:val="white"/>
        </w:rPr>
        <w:t>targetNamespace</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7BF15A42" w14:textId="77777777" w:rsidR="00D57367" w:rsidRDefault="00D57367" w:rsidP="00D57367"/>
    <w:p w14:paraId="7520A144" w14:textId="77777777" w:rsidR="00D57367" w:rsidRDefault="00D57367" w:rsidP="00D57367">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r>
        <w:rPr>
          <w:rFonts w:ascii="Consolas" w:hAnsi="Consolas" w:cs="Consolas"/>
          <w:color w:val="FF0000"/>
          <w:szCs w:val="20"/>
          <w:highlight w:val="white"/>
        </w:rPr>
        <w:t>version</w:t>
      </w:r>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2820843B" w14:textId="77777777" w:rsidR="00D57367" w:rsidRPr="00203D74" w:rsidRDefault="00D57367" w:rsidP="00D57367">
      <w:pPr>
        <w:pStyle w:val="Overskrift2"/>
      </w:pPr>
      <w:bookmarkStart w:id="18" w:name="_Toc210083576"/>
      <w:bookmarkStart w:id="19" w:name="_Toc210125933"/>
      <w:r w:rsidRPr="00203D74">
        <w:lastRenderedPageBreak/>
        <w:t>Informasjon om organisatoriske enheter</w:t>
      </w:r>
      <w:bookmarkEnd w:id="18"/>
      <w:bookmarkEnd w:id="19"/>
    </w:p>
    <w:p w14:paraId="027D916C" w14:textId="77777777" w:rsidR="00D57367" w:rsidRDefault="00D57367" w:rsidP="00D57367">
      <w:pPr>
        <w:autoSpaceDE w:val="0"/>
        <w:autoSpaceDN w:val="0"/>
        <w:adjustRightInd w:val="0"/>
        <w:spacing w:after="0"/>
        <w:rPr>
          <w:color w:val="0000FF"/>
          <w:szCs w:val="20"/>
        </w:rPr>
      </w:pPr>
      <w:r w:rsidRPr="0046039D">
        <w:rPr>
          <w:szCs w:val="20"/>
        </w:rPr>
        <w:t xml:space="preserve">Ved innrapportering av virksomhetsdata til </w:t>
      </w:r>
      <w:r>
        <w:rPr>
          <w:szCs w:val="20"/>
        </w:rPr>
        <w:t xml:space="preserve">NPR gjennom ordinær melding,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Det skal skilles mellom </w:t>
      </w:r>
      <w:r>
        <w:rPr>
          <w:szCs w:val="20"/>
        </w:rPr>
        <w:t xml:space="preserve">rapporterende enhet, </w:t>
      </w:r>
      <w:r w:rsidRPr="0046039D">
        <w:rPr>
          <w:szCs w:val="20"/>
        </w:rPr>
        <w:t xml:space="preserve">enheter der pasientene oppholder seg og blir behandlet, fagansvarlige enheter og tjenesteutførende enheter. </w:t>
      </w:r>
      <w:r w:rsidRPr="001E033A">
        <w:rPr>
          <w:szCs w:val="20"/>
        </w:rPr>
        <w:t>Kravene er nærmere beskrevet i</w:t>
      </w:r>
      <w:r>
        <w:rPr>
          <w:color w:val="0000FF"/>
          <w:szCs w:val="20"/>
        </w:rPr>
        <w:t xml:space="preserve"> </w:t>
      </w:r>
      <w:hyperlink r:id="rId17" w:history="1">
        <w:r w:rsidRPr="005A13C3">
          <w:rPr>
            <w:rStyle w:val="Hyperkobling"/>
            <w:szCs w:val="20"/>
          </w:rPr>
          <w:t>tekstlig dokumentasjon til ordinær melding</w:t>
        </w:r>
      </w:hyperlink>
      <w:r>
        <w:rPr>
          <w:color w:val="0000FF"/>
          <w:szCs w:val="20"/>
        </w:rPr>
        <w:t>.</w:t>
      </w:r>
    </w:p>
    <w:p w14:paraId="26408260" w14:textId="77777777" w:rsidR="00D57367" w:rsidRDefault="00D57367" w:rsidP="00D57367">
      <w:pPr>
        <w:spacing w:before="0" w:after="0"/>
        <w:rPr>
          <w:color w:val="0000FF"/>
          <w:szCs w:val="20"/>
        </w:rPr>
      </w:pPr>
    </w:p>
    <w:p w14:paraId="13D661D0" w14:textId="69038947" w:rsidR="00D57367" w:rsidRDefault="00820C78" w:rsidP="00D57367">
      <w:pPr>
        <w:spacing w:before="0" w:after="0"/>
      </w:pPr>
      <w:r>
        <w:rPr>
          <w:szCs w:val="20"/>
        </w:rPr>
        <w:t>K</w:t>
      </w:r>
      <w:r w:rsidR="00DA28B3">
        <w:rPr>
          <w:szCs w:val="20"/>
        </w:rPr>
        <w:t xml:space="preserve">pp-meldingen </w:t>
      </w:r>
      <w:r w:rsidR="00D57367" w:rsidRPr="001E033A">
        <w:rPr>
          <w:szCs w:val="20"/>
        </w:rPr>
        <w:t xml:space="preserve">til NPR inneholder ikke krav om identifikasjon </w:t>
      </w:r>
      <w:r w:rsidR="00D57367">
        <w:rPr>
          <w:szCs w:val="20"/>
        </w:rPr>
        <w:t>av</w:t>
      </w:r>
      <w:r w:rsidR="00D57367" w:rsidRPr="001E033A">
        <w:rPr>
          <w:szCs w:val="20"/>
        </w:rPr>
        <w:t xml:space="preserve"> organisatorisk enhet utover de som gjelder for rapporteringsenheten, dvs. de som følger av klassen</w:t>
      </w:r>
      <w:r w:rsidR="00D57367">
        <w:rPr>
          <w:color w:val="0000FF"/>
          <w:szCs w:val="20"/>
        </w:rPr>
        <w:t xml:space="preserve"> </w:t>
      </w:r>
      <w:hyperlink w:anchor="_Helseinstitusjon_(Institusjon)" w:history="1">
        <w:r w:rsidR="00D57367" w:rsidRPr="00F41F32">
          <w:rPr>
            <w:rStyle w:val="Hyperkobling"/>
            <w:szCs w:val="20"/>
          </w:rPr>
          <w:t>Helseinstitusjon</w:t>
        </w:r>
      </w:hyperlink>
      <w:r w:rsidR="00D57367">
        <w:t xml:space="preserve">. </w:t>
      </w:r>
    </w:p>
    <w:p w14:paraId="24EEFAE1" w14:textId="77777777" w:rsidR="00E51E1A" w:rsidRDefault="00E51E1A" w:rsidP="00E53D82"/>
    <w:p w14:paraId="7F1B5497" w14:textId="77777777" w:rsidR="00B05EB0" w:rsidRDefault="00B05EB0" w:rsidP="00B05EB0">
      <w:pPr>
        <w:pStyle w:val="Overskrift1"/>
      </w:pPr>
      <w:bookmarkStart w:id="20" w:name="_Toc178618630"/>
      <w:r>
        <w:lastRenderedPageBreak/>
        <w:t>Informasjonsinnhold</w:t>
      </w:r>
      <w:bookmarkEnd w:id="20"/>
    </w:p>
    <w:p w14:paraId="228DF9AA" w14:textId="77777777" w:rsidR="00B05EB0" w:rsidRDefault="00B05EB0" w:rsidP="00B05EB0">
      <w:pPr>
        <w:pStyle w:val="Norm"/>
      </w:pPr>
      <w:bookmarkStart w:id="21" w:name="M_kpp"/>
      <w:bookmarkEnd w:id="21"/>
    </w:p>
    <w:p w14:paraId="52AAA7F3" w14:textId="77777777" w:rsidR="00B05EB0" w:rsidRDefault="00B05EB0" w:rsidP="00B05EB0">
      <w:pPr>
        <w:pStyle w:val="Norm"/>
        <w:jc w:val="center"/>
      </w:pPr>
      <w:r w:rsidRPr="00B05EB0">
        <w:drawing>
          <wp:inline distT="0" distB="0" distL="0" distR="0" wp14:anchorId="70917461" wp14:editId="0333A459">
            <wp:extent cx="3124200" cy="5000625"/>
            <wp:effectExtent l="152400" t="152400" r="647700" b="65722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4200" cy="50006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121BA9" w14:textId="2D7E23FF"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1</w:t>
      </w:r>
      <w:r w:rsidR="004A6E13">
        <w:rPr>
          <w:noProof/>
        </w:rPr>
        <w:fldChar w:fldCharType="end"/>
      </w:r>
      <w:r>
        <w:t xml:space="preserve"> - Illustrasjon av hierarki for innrapportering av data om kostnad per pasient</w:t>
      </w:r>
    </w:p>
    <w:p w14:paraId="5689104D" w14:textId="205B9FE7" w:rsidR="00B05EB0" w:rsidRPr="00820FEB" w:rsidRDefault="00B05EB0" w:rsidP="00B05EB0">
      <w:pPr>
        <w:pStyle w:val="Norm"/>
        <w:jc w:val="center"/>
        <w:rPr>
          <w:lang w:val="nb-NO"/>
        </w:rPr>
      </w:pPr>
    </w:p>
    <w:p w14:paraId="45264F3F" w14:textId="77777777" w:rsidR="00B05EB0" w:rsidRDefault="00B05EB0" w:rsidP="00B05EB0">
      <w:pPr>
        <w:pStyle w:val="Overskrift2"/>
      </w:pPr>
      <w:bookmarkStart w:id="22" w:name="_Toc178618631"/>
      <w:r>
        <w:lastRenderedPageBreak/>
        <w:t>Nivå: 1</w:t>
      </w:r>
      <w:bookmarkEnd w:id="22"/>
    </w:p>
    <w:p w14:paraId="62618861" w14:textId="77777777" w:rsidR="00B05EB0" w:rsidRDefault="00B05EB0" w:rsidP="00B05EB0">
      <w:pPr>
        <w:pStyle w:val="Overskrift3"/>
      </w:pPr>
      <w:bookmarkStart w:id="23" w:name="_Toc178618632"/>
      <w:r>
        <w:t>M</w:t>
      </w:r>
      <w:bookmarkStart w:id="24" w:name="C_Melding"/>
      <w:r>
        <w:t>elding</w:t>
      </w:r>
      <w:bookmarkEnd w:id="24"/>
      <w:r>
        <w:t xml:space="preserve"> (Melding)</w:t>
      </w:r>
      <w:bookmarkEnd w:id="23"/>
    </w:p>
    <w:p w14:paraId="5DE4C2F5" w14:textId="77777777" w:rsidR="00B05EB0" w:rsidRDefault="00B05EB0" w:rsidP="00B05EB0">
      <w:pPr>
        <w:pStyle w:val="Norm"/>
        <w:jc w:val="center"/>
      </w:pPr>
      <w:r w:rsidRPr="00B05EB0">
        <w:drawing>
          <wp:inline distT="0" distB="0" distL="0" distR="0" wp14:anchorId="23D13063" wp14:editId="64897C2F">
            <wp:extent cx="1543050" cy="1466850"/>
            <wp:effectExtent l="152400" t="152400" r="647700"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5131AD" w14:textId="54A01A38"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2</w:t>
      </w:r>
      <w:r w:rsidR="004A6E13">
        <w:rPr>
          <w:noProof/>
        </w:rPr>
        <w:fldChar w:fldCharType="end"/>
      </w:r>
      <w:r>
        <w:t xml:space="preserve"> - Hierarki ved klassen Melding</w:t>
      </w:r>
    </w:p>
    <w:p w14:paraId="1898DB0C" w14:textId="77777777" w:rsidR="00B05EB0" w:rsidRPr="00820FEB" w:rsidRDefault="00B05EB0" w:rsidP="00B05EB0">
      <w:pPr>
        <w:pStyle w:val="Under"/>
        <w:rPr>
          <w:lang w:val="nb-NO"/>
        </w:rPr>
      </w:pPr>
      <w:r w:rsidRPr="00820FEB">
        <w:rPr>
          <w:lang w:val="nb-NO"/>
        </w:rPr>
        <w:t>Beskrivelse:</w:t>
      </w:r>
    </w:p>
    <w:p w14:paraId="53BE7207" w14:textId="77777777" w:rsidR="00B05EB0" w:rsidRPr="00820FEB" w:rsidRDefault="00B05EB0" w:rsidP="00B05EB0">
      <w:pPr>
        <w:pStyle w:val="Norm"/>
        <w:rPr>
          <w:lang w:val="nb-NO"/>
        </w:rPr>
      </w:pPr>
      <w:r w:rsidRPr="00820FEB">
        <w:rPr>
          <w:lang w:val="nb-NO"/>
        </w:rPr>
        <w:t>Opplysninger som leverandører av helsetjenester i kommuner, helsevirksomheter eller helsepersonell etter bestemmelser i lov eller i medhold av lov i gitte situasjoner er pliktig til å rapportere.</w:t>
      </w:r>
    </w:p>
    <w:p w14:paraId="1F4E6466" w14:textId="77777777" w:rsidR="00B05EB0" w:rsidRPr="00820FEB" w:rsidRDefault="00B05EB0" w:rsidP="00B05EB0">
      <w:pPr>
        <w:pStyle w:val="Under"/>
        <w:rPr>
          <w:lang w:val="nb-NO"/>
        </w:rPr>
      </w:pPr>
      <w:r w:rsidRPr="00820FEB">
        <w:rPr>
          <w:lang w:val="nb-NO"/>
        </w:rPr>
        <w:t>Assosierte klasser:</w:t>
      </w:r>
    </w:p>
    <w:p w14:paraId="37C5256F" w14:textId="328B001B" w:rsidR="00B05EB0" w:rsidRPr="00820FEB" w:rsidRDefault="00B05EB0" w:rsidP="00B05EB0">
      <w:pPr>
        <w:pStyle w:val="Norm"/>
        <w:rPr>
          <w:lang w:val="nb-NO"/>
        </w:rPr>
      </w:pPr>
      <w:r w:rsidRPr="00820FEB">
        <w:rPr>
          <w:lang w:val="nb-NO"/>
        </w:rPr>
        <w:t xml:space="preserve">Inneholder 1..* </w:t>
      </w:r>
      <w:hyperlink w:anchor="C_Institusjon" w:history="1">
        <w:r w:rsidRPr="00820FEB">
          <w:rPr>
            <w:rStyle w:val="Hyperkobling"/>
            <w:b/>
            <w:i/>
            <w:lang w:val="nb-NO"/>
          </w:rPr>
          <w:t>'Helseinstitusjon'</w:t>
        </w:r>
      </w:hyperlink>
      <w:r w:rsidRPr="00820FEB">
        <w:rPr>
          <w:lang w:val="nb-NO"/>
        </w:rPr>
        <w:t xml:space="preserve"> </w:t>
      </w:r>
    </w:p>
    <w:p w14:paraId="4241647D"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303F4501" w14:textId="77777777" w:rsidTr="00B05EB0">
        <w:trPr>
          <w:cantSplit/>
          <w:tblHeader/>
        </w:trPr>
        <w:tc>
          <w:tcPr>
            <w:tcW w:w="2000" w:type="dxa"/>
            <w:shd w:val="clear" w:color="auto" w:fill="F3F3F3"/>
          </w:tcPr>
          <w:p w14:paraId="14D119BF" w14:textId="1477E731"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34D56B89" w14:textId="56ED0EA1" w:rsidR="00B05EB0" w:rsidRPr="00B05EB0" w:rsidRDefault="00B05EB0" w:rsidP="00B05EB0">
            <w:pPr>
              <w:pStyle w:val="Norm"/>
              <w:keepNext/>
              <w:spacing w:after="60"/>
              <w:rPr>
                <w:b/>
              </w:rPr>
            </w:pPr>
            <w:r w:rsidRPr="00B05EB0">
              <w:rPr>
                <w:b/>
              </w:rPr>
              <w:t>K</w:t>
            </w:r>
          </w:p>
        </w:tc>
        <w:tc>
          <w:tcPr>
            <w:tcW w:w="1000" w:type="dxa"/>
            <w:shd w:val="clear" w:color="auto" w:fill="F3F3F3"/>
          </w:tcPr>
          <w:p w14:paraId="7A8B349E" w14:textId="5F57096F" w:rsidR="00B05EB0" w:rsidRPr="00B05EB0" w:rsidRDefault="00B05EB0" w:rsidP="00B05EB0">
            <w:pPr>
              <w:pStyle w:val="Norm"/>
              <w:keepNext/>
              <w:spacing w:after="60"/>
              <w:rPr>
                <w:b/>
              </w:rPr>
            </w:pPr>
            <w:r w:rsidRPr="00B05EB0">
              <w:rPr>
                <w:b/>
              </w:rPr>
              <w:t>Type</w:t>
            </w:r>
          </w:p>
        </w:tc>
        <w:tc>
          <w:tcPr>
            <w:tcW w:w="5460" w:type="dxa"/>
            <w:shd w:val="clear" w:color="auto" w:fill="F3F3F3"/>
          </w:tcPr>
          <w:p w14:paraId="496E8709" w14:textId="2911C416" w:rsidR="00B05EB0" w:rsidRPr="00B05EB0" w:rsidRDefault="00B05EB0" w:rsidP="00B05EB0">
            <w:pPr>
              <w:pStyle w:val="Norm"/>
              <w:keepNext/>
              <w:spacing w:after="60"/>
              <w:rPr>
                <w:b/>
              </w:rPr>
            </w:pPr>
            <w:r w:rsidRPr="00B05EB0">
              <w:rPr>
                <w:b/>
              </w:rPr>
              <w:t>Beskrivelse</w:t>
            </w:r>
          </w:p>
        </w:tc>
      </w:tr>
      <w:tr w:rsidR="00B05EB0" w14:paraId="514D1051" w14:textId="77777777" w:rsidTr="00B05EB0">
        <w:trPr>
          <w:cantSplit/>
        </w:trPr>
        <w:tc>
          <w:tcPr>
            <w:tcW w:w="2000" w:type="dxa"/>
          </w:tcPr>
          <w:p w14:paraId="0646FDF3" w14:textId="47624111" w:rsidR="00B05EB0" w:rsidRDefault="00B05EB0" w:rsidP="00B05EB0">
            <w:pPr>
              <w:pStyle w:val="Norm"/>
            </w:pPr>
            <w:bookmarkStart w:id="25" w:name="A_Melding_versjon" w:colFirst="0" w:colLast="0"/>
            <w:r>
              <w:t>Versjon (versjon)</w:t>
            </w:r>
          </w:p>
        </w:tc>
        <w:tc>
          <w:tcPr>
            <w:tcW w:w="600" w:type="dxa"/>
          </w:tcPr>
          <w:p w14:paraId="6C890ACC" w14:textId="1F66FC6C" w:rsidR="00B05EB0" w:rsidRDefault="00B05EB0" w:rsidP="00B05EB0">
            <w:pPr>
              <w:pStyle w:val="Norm"/>
            </w:pPr>
            <w:r>
              <w:t>1</w:t>
            </w:r>
          </w:p>
        </w:tc>
        <w:tc>
          <w:tcPr>
            <w:tcW w:w="1000" w:type="dxa"/>
          </w:tcPr>
          <w:p w14:paraId="607024CD" w14:textId="4CEE8D81" w:rsidR="00B05EB0" w:rsidRDefault="00B05EB0" w:rsidP="00B05EB0">
            <w:pPr>
              <w:pStyle w:val="Norm"/>
            </w:pPr>
            <w:r>
              <w:t>String</w:t>
            </w:r>
          </w:p>
        </w:tc>
        <w:tc>
          <w:tcPr>
            <w:tcW w:w="5460" w:type="dxa"/>
          </w:tcPr>
          <w:p w14:paraId="779BD8D5" w14:textId="77777777" w:rsidR="00B05EB0" w:rsidRPr="00820FEB" w:rsidRDefault="00B05EB0" w:rsidP="00B05EB0">
            <w:pPr>
              <w:pStyle w:val="Norm"/>
              <w:rPr>
                <w:lang w:val="nb-NO"/>
              </w:rPr>
            </w:pPr>
            <w:r w:rsidRPr="00820FEB">
              <w:rPr>
                <w:lang w:val="nb-NO"/>
              </w:rPr>
              <w:t>Unik identifikator for hvilken versjon av informasjonsmodellen som er benyttet for denne meldingen.</w:t>
            </w:r>
          </w:p>
          <w:p w14:paraId="4381B004" w14:textId="77777777" w:rsidR="00B05EB0" w:rsidRPr="00820FEB" w:rsidRDefault="00B05EB0" w:rsidP="00B05EB0">
            <w:pPr>
              <w:pStyle w:val="Norm"/>
              <w:rPr>
                <w:lang w:val="nb-NO"/>
              </w:rPr>
            </w:pPr>
          </w:p>
          <w:p w14:paraId="7E34A163" w14:textId="77777777" w:rsidR="00B05EB0" w:rsidRPr="00820FEB" w:rsidRDefault="00B05EB0" w:rsidP="00B05EB0">
            <w:pPr>
              <w:pStyle w:val="Bold"/>
              <w:rPr>
                <w:lang w:val="nb-NO"/>
              </w:rPr>
            </w:pPr>
            <w:r w:rsidRPr="00820FEB">
              <w:rPr>
                <w:lang w:val="nb-NO"/>
              </w:rPr>
              <w:t>Kommentar:</w:t>
            </w:r>
          </w:p>
          <w:p w14:paraId="7ADFFDD7" w14:textId="77777777" w:rsidR="00B05EB0" w:rsidRPr="00820FEB" w:rsidRDefault="00B05EB0" w:rsidP="00B05EB0">
            <w:pPr>
              <w:pStyle w:val="Norm"/>
              <w:rPr>
                <w:lang w:val="nb-NO"/>
              </w:rPr>
            </w:pPr>
            <w:r w:rsidRPr="00820FEB">
              <w:rPr>
                <w:lang w:val="nb-NO"/>
              </w:rPr>
              <w:t>XML: fixed</w:t>
            </w:r>
          </w:p>
          <w:p w14:paraId="4940AD81" w14:textId="121C9A29" w:rsidR="00B05EB0" w:rsidRPr="00820FEB" w:rsidRDefault="00B05EB0" w:rsidP="001848AB">
            <w:pPr>
              <w:pStyle w:val="Norm"/>
              <w:rPr>
                <w:lang w:val="nb-NO"/>
              </w:rPr>
            </w:pPr>
            <w:r w:rsidRPr="00820FEB">
              <w:rPr>
                <w:lang w:val="nb-NO"/>
              </w:rPr>
              <w:t>Verdi er satt til: 5</w:t>
            </w:r>
            <w:r w:rsidR="00583E57">
              <w:rPr>
                <w:lang w:val="nb-NO"/>
              </w:rPr>
              <w:t>8</w:t>
            </w:r>
            <w:r w:rsidR="001848AB">
              <w:rPr>
                <w:lang w:val="nb-NO"/>
              </w:rPr>
              <w:t>.</w:t>
            </w:r>
            <w:r w:rsidR="00DF231F">
              <w:rPr>
                <w:lang w:val="nb-NO"/>
              </w:rPr>
              <w:t>0</w:t>
            </w:r>
            <w:r w:rsidR="001848AB">
              <w:rPr>
                <w:lang w:val="nb-NO"/>
              </w:rPr>
              <w:t>.</w:t>
            </w:r>
            <w:r w:rsidR="00463BB0">
              <w:rPr>
                <w:lang w:val="nb-NO"/>
              </w:rPr>
              <w:t>1</w:t>
            </w:r>
          </w:p>
        </w:tc>
      </w:tr>
      <w:tr w:rsidR="00B05EB0" w14:paraId="1243A01D" w14:textId="77777777" w:rsidTr="00B05EB0">
        <w:trPr>
          <w:cantSplit/>
        </w:trPr>
        <w:tc>
          <w:tcPr>
            <w:tcW w:w="2000" w:type="dxa"/>
          </w:tcPr>
          <w:p w14:paraId="68C9B21B" w14:textId="41C25E9F" w:rsidR="00B05EB0" w:rsidRDefault="00B05EB0" w:rsidP="00B05EB0">
            <w:pPr>
              <w:pStyle w:val="Norm"/>
            </w:pPr>
            <w:bookmarkStart w:id="26" w:name="A_Melding_meldingstype" w:colFirst="0" w:colLast="0"/>
            <w:bookmarkEnd w:id="25"/>
            <w:r>
              <w:t>Meldingstype (meldingstype)</w:t>
            </w:r>
          </w:p>
        </w:tc>
        <w:tc>
          <w:tcPr>
            <w:tcW w:w="600" w:type="dxa"/>
          </w:tcPr>
          <w:p w14:paraId="1CC2B56A" w14:textId="58B4E0C9" w:rsidR="00B05EB0" w:rsidRDefault="00B05EB0" w:rsidP="00B05EB0">
            <w:pPr>
              <w:pStyle w:val="Norm"/>
            </w:pPr>
            <w:r>
              <w:t>1</w:t>
            </w:r>
          </w:p>
        </w:tc>
        <w:tc>
          <w:tcPr>
            <w:tcW w:w="1000" w:type="dxa"/>
          </w:tcPr>
          <w:p w14:paraId="74B663CB" w14:textId="2E2075DB" w:rsidR="00B05EB0" w:rsidRDefault="00B05EB0" w:rsidP="00B05EB0">
            <w:pPr>
              <w:pStyle w:val="Norm"/>
            </w:pPr>
            <w:r>
              <w:t>Kodet</w:t>
            </w:r>
          </w:p>
        </w:tc>
        <w:tc>
          <w:tcPr>
            <w:tcW w:w="5460" w:type="dxa"/>
          </w:tcPr>
          <w:p w14:paraId="0BEC165F" w14:textId="77777777" w:rsidR="00B05EB0" w:rsidRPr="00820FEB" w:rsidRDefault="00B05EB0" w:rsidP="00B05EB0">
            <w:pPr>
              <w:pStyle w:val="Norm"/>
              <w:rPr>
                <w:lang w:val="nb-NO"/>
              </w:rPr>
            </w:pPr>
            <w:r w:rsidRPr="00820FEB">
              <w:rPr>
                <w:lang w:val="nb-NO"/>
              </w:rPr>
              <w:t>Informasjon til mottakssystemet for å angi om gitt melding er en satsvis melding, en endringsmelding eller en melding for kontinuerlige oppdateringer</w:t>
            </w:r>
          </w:p>
          <w:p w14:paraId="06AEED79" w14:textId="77777777" w:rsidR="00B05EB0" w:rsidRPr="00820FEB" w:rsidRDefault="00B05EB0" w:rsidP="00B05EB0">
            <w:pPr>
              <w:pStyle w:val="Bold"/>
              <w:rPr>
                <w:lang w:val="nb-NO"/>
              </w:rPr>
            </w:pPr>
            <w:r w:rsidRPr="00820FEB">
              <w:rPr>
                <w:lang w:val="nb-NO"/>
              </w:rPr>
              <w:t>Bruk:</w:t>
            </w:r>
          </w:p>
          <w:p w14:paraId="068E1470" w14:textId="77777777" w:rsidR="00B05EB0" w:rsidRPr="00820FEB" w:rsidRDefault="00B05EB0" w:rsidP="00B05EB0">
            <w:pPr>
              <w:pStyle w:val="Norm"/>
              <w:rPr>
                <w:lang w:val="nb-NO"/>
              </w:rPr>
            </w:pPr>
            <w:r w:rsidRPr="00820FEB">
              <w:rPr>
                <w:lang w:val="nb-NO"/>
              </w:rPr>
              <w:t>Kode E og K skal kun benyttes dersom det på forhånd er inngått avtale om overgang til endringsmelding.</w:t>
            </w:r>
          </w:p>
          <w:p w14:paraId="27832FD7" w14:textId="77777777" w:rsidR="00B05EB0" w:rsidRPr="00820FEB" w:rsidRDefault="00B05EB0" w:rsidP="00B05EB0">
            <w:pPr>
              <w:pStyle w:val="Bold"/>
              <w:rPr>
                <w:lang w:val="nb-NO"/>
              </w:rPr>
            </w:pPr>
            <w:r w:rsidRPr="00820FEB">
              <w:rPr>
                <w:lang w:val="nb-NO"/>
              </w:rPr>
              <w:t>Kodeverk: 7371 Meldingstype</w:t>
            </w:r>
          </w:p>
          <w:p w14:paraId="17625C49" w14:textId="77777777" w:rsidR="00B05EB0" w:rsidRPr="00820FEB" w:rsidRDefault="00B05EB0" w:rsidP="00B05EB0">
            <w:pPr>
              <w:pStyle w:val="Norm"/>
              <w:rPr>
                <w:lang w:val="nb-NO"/>
              </w:rPr>
            </w:pPr>
            <w:r w:rsidRPr="00820FEB">
              <w:rPr>
                <w:lang w:val="nb-NO"/>
              </w:rPr>
              <w:t>B Satsvis melding</w:t>
            </w:r>
          </w:p>
          <w:p w14:paraId="13B6F496" w14:textId="77777777" w:rsidR="00B05EB0" w:rsidRPr="00820FEB" w:rsidRDefault="00B05EB0" w:rsidP="00B05EB0">
            <w:pPr>
              <w:pStyle w:val="Norm"/>
              <w:rPr>
                <w:lang w:val="nb-NO"/>
              </w:rPr>
            </w:pPr>
            <w:r w:rsidRPr="00820FEB">
              <w:rPr>
                <w:lang w:val="nb-NO"/>
              </w:rPr>
              <w:t>K Melding for kontinuerlige oppdateringer</w:t>
            </w:r>
          </w:p>
          <w:p w14:paraId="4AC10E20" w14:textId="77777777" w:rsidR="00B05EB0" w:rsidRDefault="00B05EB0" w:rsidP="00B05EB0">
            <w:pPr>
              <w:pStyle w:val="Norm"/>
            </w:pPr>
            <w:r>
              <w:t>E Endringsmelding</w:t>
            </w:r>
          </w:p>
          <w:p w14:paraId="141F5D1B" w14:textId="6CD1E167" w:rsidR="00B05EB0" w:rsidRDefault="00B05EB0" w:rsidP="00B05EB0">
            <w:pPr>
              <w:pStyle w:val="Bold"/>
            </w:pPr>
          </w:p>
        </w:tc>
      </w:tr>
      <w:tr w:rsidR="00B05EB0" w14:paraId="70D1F574" w14:textId="77777777" w:rsidTr="00B05EB0">
        <w:trPr>
          <w:cantSplit/>
        </w:trPr>
        <w:tc>
          <w:tcPr>
            <w:tcW w:w="2000" w:type="dxa"/>
          </w:tcPr>
          <w:p w14:paraId="1554177B" w14:textId="4E1E5D66" w:rsidR="00B05EB0" w:rsidRDefault="00B05EB0" w:rsidP="00B05EB0">
            <w:pPr>
              <w:pStyle w:val="Norm"/>
            </w:pPr>
            <w:bookmarkStart w:id="27" w:name="A_Melding_fraDatoPeriode" w:colFirst="0" w:colLast="0"/>
            <w:bookmarkEnd w:id="26"/>
            <w:r>
              <w:t>FraDato (fraDatoPeriode)</w:t>
            </w:r>
          </w:p>
        </w:tc>
        <w:tc>
          <w:tcPr>
            <w:tcW w:w="600" w:type="dxa"/>
          </w:tcPr>
          <w:p w14:paraId="56158EEB" w14:textId="7DF1E6CC" w:rsidR="00B05EB0" w:rsidRDefault="00B05EB0" w:rsidP="00B05EB0">
            <w:pPr>
              <w:pStyle w:val="Norm"/>
            </w:pPr>
            <w:r>
              <w:t>1</w:t>
            </w:r>
          </w:p>
        </w:tc>
        <w:tc>
          <w:tcPr>
            <w:tcW w:w="1000" w:type="dxa"/>
          </w:tcPr>
          <w:p w14:paraId="1418A0EB" w14:textId="44300AA8" w:rsidR="00B05EB0" w:rsidRDefault="00B05EB0" w:rsidP="00B05EB0">
            <w:pPr>
              <w:pStyle w:val="Norm"/>
            </w:pPr>
            <w:r>
              <w:t>Date</w:t>
            </w:r>
          </w:p>
        </w:tc>
        <w:tc>
          <w:tcPr>
            <w:tcW w:w="5460" w:type="dxa"/>
          </w:tcPr>
          <w:p w14:paraId="49B2A659" w14:textId="77777777" w:rsidR="00B05EB0" w:rsidRPr="00820FEB" w:rsidRDefault="00B05EB0" w:rsidP="00B05EB0">
            <w:pPr>
              <w:pStyle w:val="Norm"/>
              <w:rPr>
                <w:lang w:val="nb-NO"/>
              </w:rPr>
            </w:pPr>
            <w:r w:rsidRPr="00820FEB">
              <w:rPr>
                <w:lang w:val="nb-NO"/>
              </w:rPr>
              <w:t>Dato for start av periode denne meldingen gjelder for.</w:t>
            </w:r>
          </w:p>
          <w:p w14:paraId="71473E23" w14:textId="77777777" w:rsidR="00B05EB0" w:rsidRPr="00820FEB" w:rsidRDefault="00B05EB0" w:rsidP="00B05EB0">
            <w:pPr>
              <w:pStyle w:val="Bold"/>
              <w:rPr>
                <w:lang w:val="nb-NO"/>
              </w:rPr>
            </w:pPr>
            <w:r w:rsidRPr="00820FEB">
              <w:rPr>
                <w:lang w:val="nb-NO"/>
              </w:rPr>
              <w:t>Bruk:</w:t>
            </w:r>
          </w:p>
          <w:p w14:paraId="5F87AB29" w14:textId="77777777" w:rsidR="00B05EB0" w:rsidRPr="00820FEB" w:rsidRDefault="00B05EB0" w:rsidP="00B05EB0">
            <w:pPr>
              <w:pStyle w:val="Norm"/>
              <w:rPr>
                <w:lang w:val="nb-NO"/>
              </w:rPr>
            </w:pPr>
            <w:r w:rsidRPr="00820FEB">
              <w:rPr>
                <w:lang w:val="nb-NO"/>
              </w:rPr>
              <w:t>Følger ISO 8601 standard: YYYY-MM-DD.</w:t>
            </w:r>
          </w:p>
          <w:p w14:paraId="067B5973" w14:textId="77777777" w:rsidR="00B05EB0" w:rsidRPr="00820FEB" w:rsidRDefault="00B05EB0" w:rsidP="00B05EB0">
            <w:pPr>
              <w:pStyle w:val="Bold"/>
              <w:rPr>
                <w:lang w:val="nb-NO"/>
              </w:rPr>
            </w:pPr>
            <w:r w:rsidRPr="00820FEB">
              <w:rPr>
                <w:lang w:val="nb-NO"/>
              </w:rPr>
              <w:t>Eksempler:</w:t>
            </w:r>
          </w:p>
          <w:p w14:paraId="0FE21F28" w14:textId="3668EA6E" w:rsidR="00B05EB0" w:rsidRPr="00820FEB" w:rsidRDefault="00B05EB0" w:rsidP="001848AB">
            <w:pPr>
              <w:pStyle w:val="Norm"/>
              <w:rPr>
                <w:lang w:val="nb-NO"/>
              </w:rPr>
            </w:pPr>
            <w:r w:rsidRPr="00820FEB">
              <w:rPr>
                <w:lang w:val="nb-NO"/>
              </w:rPr>
              <w:t>2017-01-01 betyr at denne melding gjelder for perioden fra og med 1 januar 2017</w:t>
            </w:r>
            <w:r w:rsidR="001848AB">
              <w:rPr>
                <w:lang w:val="nb-NO"/>
              </w:rPr>
              <w:t>.</w:t>
            </w:r>
          </w:p>
        </w:tc>
      </w:tr>
      <w:tr w:rsidR="00B05EB0" w14:paraId="1DBBF122" w14:textId="77777777" w:rsidTr="00B05EB0">
        <w:trPr>
          <w:cantSplit/>
        </w:trPr>
        <w:tc>
          <w:tcPr>
            <w:tcW w:w="2000" w:type="dxa"/>
          </w:tcPr>
          <w:p w14:paraId="64017D10" w14:textId="10CDD0C5" w:rsidR="00B05EB0" w:rsidRDefault="00B05EB0" w:rsidP="00B05EB0">
            <w:pPr>
              <w:pStyle w:val="Norm"/>
            </w:pPr>
            <w:bookmarkStart w:id="28" w:name="A_Melding_uttakDato" w:colFirst="0" w:colLast="0"/>
            <w:bookmarkEnd w:id="27"/>
            <w:r>
              <w:lastRenderedPageBreak/>
              <w:t>Uttaksdato (uttakDato)</w:t>
            </w:r>
          </w:p>
        </w:tc>
        <w:tc>
          <w:tcPr>
            <w:tcW w:w="600" w:type="dxa"/>
          </w:tcPr>
          <w:p w14:paraId="2827B551" w14:textId="42CEDC86" w:rsidR="00B05EB0" w:rsidRDefault="00B05EB0" w:rsidP="00B05EB0">
            <w:pPr>
              <w:pStyle w:val="Norm"/>
            </w:pPr>
            <w:r>
              <w:t>1</w:t>
            </w:r>
          </w:p>
        </w:tc>
        <w:tc>
          <w:tcPr>
            <w:tcW w:w="1000" w:type="dxa"/>
          </w:tcPr>
          <w:p w14:paraId="1663AA7D" w14:textId="14EEDB0C" w:rsidR="00B05EB0" w:rsidRDefault="00B05EB0" w:rsidP="00B05EB0">
            <w:pPr>
              <w:pStyle w:val="Norm"/>
            </w:pPr>
            <w:r>
              <w:t>Date</w:t>
            </w:r>
          </w:p>
        </w:tc>
        <w:tc>
          <w:tcPr>
            <w:tcW w:w="5460" w:type="dxa"/>
          </w:tcPr>
          <w:p w14:paraId="4844999E" w14:textId="77777777" w:rsidR="00B05EB0" w:rsidRPr="00820FEB" w:rsidRDefault="00B05EB0" w:rsidP="00B05EB0">
            <w:pPr>
              <w:pStyle w:val="Norm"/>
              <w:rPr>
                <w:lang w:val="nb-NO"/>
              </w:rPr>
            </w:pPr>
            <w:r w:rsidRPr="00820FEB">
              <w:rPr>
                <w:lang w:val="nb-NO"/>
              </w:rPr>
              <w:t>Dato for uttrekk av data til melding.</w:t>
            </w:r>
          </w:p>
          <w:p w14:paraId="6D27C27A" w14:textId="77777777" w:rsidR="00B05EB0" w:rsidRPr="00820FEB" w:rsidRDefault="00B05EB0" w:rsidP="00B05EB0">
            <w:pPr>
              <w:pStyle w:val="Bold"/>
              <w:rPr>
                <w:lang w:val="nb-NO"/>
              </w:rPr>
            </w:pPr>
            <w:r w:rsidRPr="00820FEB">
              <w:rPr>
                <w:lang w:val="nb-NO"/>
              </w:rPr>
              <w:t>Opprinnelse:</w:t>
            </w:r>
          </w:p>
          <w:p w14:paraId="5E69B2A7" w14:textId="77777777" w:rsidR="00B05EB0" w:rsidRPr="00820FEB" w:rsidRDefault="00B05EB0" w:rsidP="00B05EB0">
            <w:pPr>
              <w:pStyle w:val="Norm"/>
              <w:rPr>
                <w:lang w:val="nb-NO"/>
              </w:rPr>
            </w:pPr>
            <w:r w:rsidRPr="00820FEB">
              <w:rPr>
                <w:lang w:val="nb-NO"/>
              </w:rPr>
              <w:t>NPR felt 64</w:t>
            </w:r>
          </w:p>
          <w:p w14:paraId="1066996F" w14:textId="77777777" w:rsidR="00B05EB0" w:rsidRPr="00820FEB" w:rsidRDefault="00B05EB0" w:rsidP="00B05EB0">
            <w:pPr>
              <w:pStyle w:val="Bold"/>
              <w:rPr>
                <w:lang w:val="nb-NO"/>
              </w:rPr>
            </w:pPr>
            <w:r w:rsidRPr="00820FEB">
              <w:rPr>
                <w:lang w:val="nb-NO"/>
              </w:rPr>
              <w:t>Bruk:</w:t>
            </w:r>
          </w:p>
          <w:p w14:paraId="57B25815" w14:textId="77777777" w:rsidR="00B05EB0" w:rsidRPr="00820FEB" w:rsidRDefault="00B05EB0" w:rsidP="00B05EB0">
            <w:pPr>
              <w:pStyle w:val="Norm"/>
              <w:rPr>
                <w:lang w:val="nb-NO"/>
              </w:rPr>
            </w:pPr>
            <w:r w:rsidRPr="00820FEB">
              <w:rPr>
                <w:lang w:val="nb-NO"/>
              </w:rPr>
              <w:t>Følger ISO 8601 standard: YYYY-MM-DD.</w:t>
            </w:r>
          </w:p>
          <w:p w14:paraId="0087C896" w14:textId="77777777" w:rsidR="00B05EB0" w:rsidRPr="00820FEB" w:rsidRDefault="00B05EB0" w:rsidP="00B05EB0">
            <w:pPr>
              <w:pStyle w:val="Bold"/>
              <w:rPr>
                <w:lang w:val="nb-NO"/>
              </w:rPr>
            </w:pPr>
            <w:r w:rsidRPr="00820FEB">
              <w:rPr>
                <w:lang w:val="nb-NO"/>
              </w:rPr>
              <w:t>Eksempler:</w:t>
            </w:r>
          </w:p>
          <w:p w14:paraId="08902A85" w14:textId="71F6619D" w:rsidR="00B05EB0" w:rsidRPr="00820FEB" w:rsidRDefault="00B05EB0" w:rsidP="001848AB">
            <w:pPr>
              <w:pStyle w:val="Norm"/>
              <w:rPr>
                <w:lang w:val="nb-NO"/>
              </w:rPr>
            </w:pPr>
            <w:r w:rsidRPr="00820FEB">
              <w:rPr>
                <w:lang w:val="nb-NO"/>
              </w:rPr>
              <w:t>2003-04-03 betyr at innholdet i denne melding ble hentet ut fra institusjonens datasystemer den 3. april 2003.</w:t>
            </w:r>
          </w:p>
        </w:tc>
      </w:tr>
      <w:tr w:rsidR="00B05EB0" w14:paraId="53983248" w14:textId="77777777" w:rsidTr="00B05EB0">
        <w:trPr>
          <w:cantSplit/>
        </w:trPr>
        <w:tc>
          <w:tcPr>
            <w:tcW w:w="2000" w:type="dxa"/>
          </w:tcPr>
          <w:p w14:paraId="7F0633C9" w14:textId="3C656A6F" w:rsidR="00B05EB0" w:rsidRDefault="00B05EB0" w:rsidP="00B05EB0">
            <w:pPr>
              <w:pStyle w:val="Norm"/>
            </w:pPr>
            <w:bookmarkStart w:id="29" w:name="A_Melding_leverandor" w:colFirst="0" w:colLast="0"/>
            <w:bookmarkEnd w:id="28"/>
            <w:r>
              <w:t>Leverandør av EPJ (leverandor)</w:t>
            </w:r>
          </w:p>
        </w:tc>
        <w:tc>
          <w:tcPr>
            <w:tcW w:w="600" w:type="dxa"/>
          </w:tcPr>
          <w:p w14:paraId="2BFDA852" w14:textId="19B0EB49" w:rsidR="00B05EB0" w:rsidRDefault="00B05EB0" w:rsidP="00B05EB0">
            <w:pPr>
              <w:pStyle w:val="Norm"/>
            </w:pPr>
            <w:r>
              <w:t>1</w:t>
            </w:r>
          </w:p>
        </w:tc>
        <w:tc>
          <w:tcPr>
            <w:tcW w:w="1000" w:type="dxa"/>
          </w:tcPr>
          <w:p w14:paraId="3D2F26D5" w14:textId="333F0385" w:rsidR="00B05EB0" w:rsidRDefault="00B05EB0" w:rsidP="00B05EB0">
            <w:pPr>
              <w:pStyle w:val="Norm"/>
            </w:pPr>
            <w:r>
              <w:t>String</w:t>
            </w:r>
          </w:p>
        </w:tc>
        <w:tc>
          <w:tcPr>
            <w:tcW w:w="5460" w:type="dxa"/>
          </w:tcPr>
          <w:p w14:paraId="54F19970" w14:textId="03A9B272" w:rsidR="00B05EB0" w:rsidRPr="00820FEB" w:rsidRDefault="00B05EB0" w:rsidP="001848AB">
            <w:pPr>
              <w:pStyle w:val="Norm"/>
              <w:rPr>
                <w:lang w:val="nb-NO"/>
              </w:rPr>
            </w:pPr>
            <w:r w:rsidRPr="00820FEB">
              <w:rPr>
                <w:lang w:val="nb-NO"/>
              </w:rPr>
              <w:t>Navn på leverandør av EPJ/PAS/RIS eller annet fagsystem.</w:t>
            </w:r>
          </w:p>
        </w:tc>
      </w:tr>
      <w:tr w:rsidR="00B05EB0" w14:paraId="7496130A" w14:textId="77777777" w:rsidTr="00B05EB0">
        <w:trPr>
          <w:cantSplit/>
        </w:trPr>
        <w:tc>
          <w:tcPr>
            <w:tcW w:w="2000" w:type="dxa"/>
          </w:tcPr>
          <w:p w14:paraId="55B46F4A" w14:textId="47B08560" w:rsidR="00B05EB0" w:rsidRDefault="00B05EB0" w:rsidP="00B05EB0">
            <w:pPr>
              <w:pStyle w:val="Norm"/>
            </w:pPr>
            <w:bookmarkStart w:id="30" w:name="A_Melding_navnEPJ" w:colFirst="0" w:colLast="0"/>
            <w:bookmarkEnd w:id="29"/>
            <w:r>
              <w:t>Systemnavn EPJ (navnEPJ)</w:t>
            </w:r>
          </w:p>
        </w:tc>
        <w:tc>
          <w:tcPr>
            <w:tcW w:w="600" w:type="dxa"/>
          </w:tcPr>
          <w:p w14:paraId="061E5A34" w14:textId="59F99BCD" w:rsidR="00B05EB0" w:rsidRDefault="00B05EB0" w:rsidP="00B05EB0">
            <w:pPr>
              <w:pStyle w:val="Norm"/>
            </w:pPr>
            <w:r>
              <w:t>1</w:t>
            </w:r>
          </w:p>
        </w:tc>
        <w:tc>
          <w:tcPr>
            <w:tcW w:w="1000" w:type="dxa"/>
          </w:tcPr>
          <w:p w14:paraId="55773B15" w14:textId="57DADED7" w:rsidR="00B05EB0" w:rsidRDefault="00B05EB0" w:rsidP="00B05EB0">
            <w:pPr>
              <w:pStyle w:val="Norm"/>
            </w:pPr>
            <w:r>
              <w:t>String</w:t>
            </w:r>
          </w:p>
        </w:tc>
        <w:tc>
          <w:tcPr>
            <w:tcW w:w="5460" w:type="dxa"/>
          </w:tcPr>
          <w:p w14:paraId="5A226553" w14:textId="5526F6B6" w:rsidR="00B05EB0" w:rsidRPr="00820FEB" w:rsidRDefault="00B05EB0" w:rsidP="001848AB">
            <w:pPr>
              <w:pStyle w:val="Norm"/>
              <w:rPr>
                <w:lang w:val="nb-NO"/>
              </w:rPr>
            </w:pPr>
            <w:r w:rsidRPr="00820FEB">
              <w:rPr>
                <w:lang w:val="nb-NO"/>
              </w:rPr>
              <w:t>Navnet på EPJ/PAS/RIS eller annet fagsystem.</w:t>
            </w:r>
          </w:p>
        </w:tc>
      </w:tr>
      <w:tr w:rsidR="00B05EB0" w14:paraId="7DC9F45D" w14:textId="77777777" w:rsidTr="00B05EB0">
        <w:trPr>
          <w:cantSplit/>
        </w:trPr>
        <w:tc>
          <w:tcPr>
            <w:tcW w:w="2000" w:type="dxa"/>
          </w:tcPr>
          <w:p w14:paraId="7BEBC024" w14:textId="756E478D" w:rsidR="00B05EB0" w:rsidRDefault="00B05EB0" w:rsidP="00B05EB0">
            <w:pPr>
              <w:pStyle w:val="Norm"/>
            </w:pPr>
            <w:bookmarkStart w:id="31" w:name="A_Melding_versjonEPJ" w:colFirst="0" w:colLast="0"/>
            <w:bookmarkEnd w:id="30"/>
            <w:r>
              <w:t>Versjon av EPJ (versjonEPJ)</w:t>
            </w:r>
          </w:p>
        </w:tc>
        <w:tc>
          <w:tcPr>
            <w:tcW w:w="600" w:type="dxa"/>
          </w:tcPr>
          <w:p w14:paraId="1E371EC4" w14:textId="22BBD14E" w:rsidR="00B05EB0" w:rsidRDefault="00B05EB0" w:rsidP="00B05EB0">
            <w:pPr>
              <w:pStyle w:val="Norm"/>
            </w:pPr>
            <w:r>
              <w:t>1</w:t>
            </w:r>
          </w:p>
        </w:tc>
        <w:tc>
          <w:tcPr>
            <w:tcW w:w="1000" w:type="dxa"/>
          </w:tcPr>
          <w:p w14:paraId="43A3F814" w14:textId="1A59522A" w:rsidR="00B05EB0" w:rsidRDefault="00B05EB0" w:rsidP="00B05EB0">
            <w:pPr>
              <w:pStyle w:val="Norm"/>
            </w:pPr>
            <w:r>
              <w:t>String</w:t>
            </w:r>
          </w:p>
        </w:tc>
        <w:tc>
          <w:tcPr>
            <w:tcW w:w="5460" w:type="dxa"/>
          </w:tcPr>
          <w:p w14:paraId="37DBF363" w14:textId="77777777" w:rsidR="00B05EB0" w:rsidRPr="00820FEB" w:rsidRDefault="00B05EB0" w:rsidP="00B05EB0">
            <w:pPr>
              <w:pStyle w:val="Norm"/>
              <w:rPr>
                <w:lang w:val="nb-NO"/>
              </w:rPr>
            </w:pPr>
            <w:r w:rsidRPr="00820FEB">
              <w:rPr>
                <w:lang w:val="nb-NO"/>
              </w:rPr>
              <w:t>Versjon av EPJ/PAS/RIS eller annet fabsystem.</w:t>
            </w:r>
          </w:p>
          <w:p w14:paraId="1C3BA3C7" w14:textId="77777777" w:rsidR="00B05EB0" w:rsidRPr="00820FEB" w:rsidRDefault="00B05EB0" w:rsidP="00B05EB0">
            <w:pPr>
              <w:pStyle w:val="Bold"/>
              <w:rPr>
                <w:lang w:val="nb-NO"/>
              </w:rPr>
            </w:pPr>
            <w:r w:rsidRPr="00820FEB">
              <w:rPr>
                <w:lang w:val="nb-NO"/>
              </w:rPr>
              <w:t>Eksempler:</w:t>
            </w:r>
          </w:p>
          <w:p w14:paraId="0470FDEC" w14:textId="140BB435" w:rsidR="00B05EB0" w:rsidRPr="00820FEB" w:rsidRDefault="00B05EB0" w:rsidP="001848AB">
            <w:pPr>
              <w:pStyle w:val="Norm"/>
              <w:rPr>
                <w:lang w:val="nb-NO"/>
              </w:rPr>
            </w:pPr>
            <w:r w:rsidRPr="00820FEB">
              <w:rPr>
                <w:lang w:val="nb-NO"/>
              </w:rPr>
              <w:t>2.1</w:t>
            </w:r>
          </w:p>
        </w:tc>
      </w:tr>
      <w:tr w:rsidR="00B05EB0" w14:paraId="1D58DEF6" w14:textId="77777777" w:rsidTr="00B05EB0">
        <w:trPr>
          <w:cantSplit/>
        </w:trPr>
        <w:tc>
          <w:tcPr>
            <w:tcW w:w="2000" w:type="dxa"/>
          </w:tcPr>
          <w:p w14:paraId="3F192355" w14:textId="1484D12B" w:rsidR="00B05EB0" w:rsidRDefault="00B05EB0" w:rsidP="00B05EB0">
            <w:pPr>
              <w:pStyle w:val="Norm"/>
            </w:pPr>
            <w:bookmarkStart w:id="32" w:name="A_Melding_versjonUt" w:colFirst="0" w:colLast="0"/>
            <w:bookmarkEnd w:id="31"/>
            <w:r>
              <w:t>Versjon av uttrekksprogram (versjonUt)</w:t>
            </w:r>
          </w:p>
        </w:tc>
        <w:tc>
          <w:tcPr>
            <w:tcW w:w="600" w:type="dxa"/>
          </w:tcPr>
          <w:p w14:paraId="426D4759" w14:textId="4659111F" w:rsidR="00B05EB0" w:rsidRDefault="00B05EB0" w:rsidP="00B05EB0">
            <w:pPr>
              <w:pStyle w:val="Norm"/>
            </w:pPr>
            <w:r>
              <w:t>1</w:t>
            </w:r>
          </w:p>
        </w:tc>
        <w:tc>
          <w:tcPr>
            <w:tcW w:w="1000" w:type="dxa"/>
          </w:tcPr>
          <w:p w14:paraId="75570881" w14:textId="61F2BC6F" w:rsidR="00B05EB0" w:rsidRDefault="00B05EB0" w:rsidP="00B05EB0">
            <w:pPr>
              <w:pStyle w:val="Norm"/>
            </w:pPr>
            <w:r>
              <w:t>String</w:t>
            </w:r>
          </w:p>
        </w:tc>
        <w:tc>
          <w:tcPr>
            <w:tcW w:w="5460" w:type="dxa"/>
          </w:tcPr>
          <w:p w14:paraId="26EE41A3" w14:textId="200D0596" w:rsidR="00B05EB0" w:rsidRPr="00820FEB" w:rsidRDefault="00B05EB0" w:rsidP="001848AB">
            <w:pPr>
              <w:pStyle w:val="Norm"/>
              <w:rPr>
                <w:lang w:val="nb-NO"/>
              </w:rPr>
            </w:pPr>
            <w:r w:rsidRPr="00820FEB">
              <w:rPr>
                <w:lang w:val="nb-NO"/>
              </w:rPr>
              <w:t>Uttrekksprogram er det program eller system som kopierer data fra EPJ/PAS/RIS eller annet fagsystem til XML-melding.</w:t>
            </w:r>
          </w:p>
        </w:tc>
      </w:tr>
      <w:tr w:rsidR="00B05EB0" w14:paraId="48FFB30D" w14:textId="77777777" w:rsidTr="00B05EB0">
        <w:trPr>
          <w:cantSplit/>
        </w:trPr>
        <w:tc>
          <w:tcPr>
            <w:tcW w:w="2000" w:type="dxa"/>
          </w:tcPr>
          <w:p w14:paraId="005C86DA" w14:textId="44DEA05A" w:rsidR="00B05EB0" w:rsidRDefault="00B05EB0" w:rsidP="00B05EB0">
            <w:pPr>
              <w:pStyle w:val="Norm"/>
            </w:pPr>
            <w:bookmarkStart w:id="33" w:name="A_Melding_lopenr" w:colFirst="0" w:colLast="0"/>
            <w:bookmarkEnd w:id="32"/>
            <w:r>
              <w:t>Løpenummer (lopenr)</w:t>
            </w:r>
          </w:p>
        </w:tc>
        <w:tc>
          <w:tcPr>
            <w:tcW w:w="600" w:type="dxa"/>
          </w:tcPr>
          <w:p w14:paraId="78AE18E2" w14:textId="2BBA7B7B" w:rsidR="00B05EB0" w:rsidRDefault="00B05EB0" w:rsidP="00B05EB0">
            <w:pPr>
              <w:pStyle w:val="Norm"/>
            </w:pPr>
            <w:r>
              <w:t>1</w:t>
            </w:r>
          </w:p>
        </w:tc>
        <w:tc>
          <w:tcPr>
            <w:tcW w:w="1000" w:type="dxa"/>
          </w:tcPr>
          <w:p w14:paraId="49FD7F14" w14:textId="2C1FEEE8" w:rsidR="00B05EB0" w:rsidRDefault="00B05EB0" w:rsidP="00B05EB0">
            <w:pPr>
              <w:pStyle w:val="Norm"/>
            </w:pPr>
            <w:r>
              <w:t>Integer</w:t>
            </w:r>
          </w:p>
        </w:tc>
        <w:tc>
          <w:tcPr>
            <w:tcW w:w="5460" w:type="dxa"/>
          </w:tcPr>
          <w:p w14:paraId="7C57B9E5" w14:textId="77777777" w:rsidR="00B05EB0" w:rsidRPr="00820FEB" w:rsidRDefault="00B05EB0" w:rsidP="00B05EB0">
            <w:pPr>
              <w:pStyle w:val="Norm"/>
              <w:rPr>
                <w:lang w:val="nb-NO"/>
              </w:rPr>
            </w:pPr>
            <w:r w:rsidRPr="00820FEB">
              <w:rPr>
                <w:lang w:val="nb-NO"/>
              </w:rPr>
              <w:t>Entydig løpenummer (heltall) for denne melding i forhold til alle meldinger for inneværende år.</w:t>
            </w:r>
          </w:p>
          <w:p w14:paraId="6DDE75D1" w14:textId="77777777" w:rsidR="00B05EB0" w:rsidRPr="00820FEB" w:rsidRDefault="00B05EB0" w:rsidP="00B05EB0">
            <w:pPr>
              <w:pStyle w:val="Bold"/>
              <w:rPr>
                <w:lang w:val="nb-NO"/>
              </w:rPr>
            </w:pPr>
            <w:r w:rsidRPr="00820FEB">
              <w:rPr>
                <w:lang w:val="nb-NO"/>
              </w:rPr>
              <w:t>Bruk:</w:t>
            </w:r>
          </w:p>
          <w:p w14:paraId="7CDF04AF" w14:textId="6E52D9CE" w:rsidR="00B05EB0" w:rsidRPr="00820FEB" w:rsidRDefault="00B05EB0" w:rsidP="00B05EB0">
            <w:pPr>
              <w:pStyle w:val="Norm"/>
              <w:rPr>
                <w:lang w:val="nb-NO"/>
              </w:rPr>
            </w:pPr>
            <w:r w:rsidRPr="00820FEB">
              <w:rPr>
                <w:lang w:val="nb-NO"/>
              </w:rPr>
              <w:t xml:space="preserve">Løpenummer skal endres med +1 for hver gang en XML-melding blir sendt til </w:t>
            </w:r>
            <w:r w:rsidR="007D69B8">
              <w:rPr>
                <w:lang w:val="nb-NO"/>
              </w:rPr>
              <w:t>Folkehelseinstituttet</w:t>
            </w:r>
            <w:r w:rsidRPr="00820FEB">
              <w:rPr>
                <w:lang w:val="nb-NO"/>
              </w:rPr>
              <w:t>.</w:t>
            </w:r>
          </w:p>
          <w:p w14:paraId="79CBA792" w14:textId="77777777" w:rsidR="00B05EB0" w:rsidRPr="00820FEB" w:rsidRDefault="00B05EB0" w:rsidP="00B05EB0">
            <w:pPr>
              <w:pStyle w:val="Bold"/>
              <w:rPr>
                <w:lang w:val="nb-NO"/>
              </w:rPr>
            </w:pPr>
            <w:r w:rsidRPr="00820FEB">
              <w:rPr>
                <w:lang w:val="nb-NO"/>
              </w:rPr>
              <w:t>Eksempler:</w:t>
            </w:r>
          </w:p>
          <w:p w14:paraId="1D00F690" w14:textId="2E9C050A" w:rsidR="00B05EB0" w:rsidRPr="00820FEB" w:rsidRDefault="00B05EB0" w:rsidP="001848AB">
            <w:pPr>
              <w:pStyle w:val="Norm"/>
              <w:rPr>
                <w:lang w:val="nb-NO"/>
              </w:rPr>
            </w:pPr>
            <w:r w:rsidRPr="00820FEB">
              <w:rPr>
                <w:lang w:val="nb-NO"/>
              </w:rPr>
              <w:t>21</w:t>
            </w:r>
          </w:p>
        </w:tc>
      </w:tr>
      <w:tr w:rsidR="00B05EB0" w14:paraId="19F0C5BD" w14:textId="77777777" w:rsidTr="00B05EB0">
        <w:trPr>
          <w:cantSplit/>
        </w:trPr>
        <w:tc>
          <w:tcPr>
            <w:tcW w:w="2000" w:type="dxa"/>
          </w:tcPr>
          <w:p w14:paraId="4153A090" w14:textId="2BA2F69E" w:rsidR="00B05EB0" w:rsidRDefault="00B05EB0" w:rsidP="00B05EB0">
            <w:pPr>
              <w:pStyle w:val="Norm"/>
            </w:pPr>
            <w:bookmarkStart w:id="34" w:name="A_Melding_tilDatoPeriode" w:colFirst="0" w:colLast="0"/>
            <w:bookmarkEnd w:id="33"/>
            <w:r>
              <w:t>TilDato (tilDatoPeriode)</w:t>
            </w:r>
          </w:p>
        </w:tc>
        <w:tc>
          <w:tcPr>
            <w:tcW w:w="600" w:type="dxa"/>
          </w:tcPr>
          <w:p w14:paraId="40439844" w14:textId="25DBD4AE" w:rsidR="00B05EB0" w:rsidRDefault="00B05EB0" w:rsidP="00B05EB0">
            <w:pPr>
              <w:pStyle w:val="Norm"/>
            </w:pPr>
            <w:r>
              <w:t>1</w:t>
            </w:r>
          </w:p>
        </w:tc>
        <w:tc>
          <w:tcPr>
            <w:tcW w:w="1000" w:type="dxa"/>
          </w:tcPr>
          <w:p w14:paraId="7C354E61" w14:textId="7D7AE369" w:rsidR="00B05EB0" w:rsidRDefault="00B05EB0" w:rsidP="00B05EB0">
            <w:pPr>
              <w:pStyle w:val="Norm"/>
            </w:pPr>
            <w:r>
              <w:t>Date</w:t>
            </w:r>
          </w:p>
        </w:tc>
        <w:tc>
          <w:tcPr>
            <w:tcW w:w="5460" w:type="dxa"/>
          </w:tcPr>
          <w:p w14:paraId="475C1406" w14:textId="77777777" w:rsidR="00B05EB0" w:rsidRPr="00820FEB" w:rsidRDefault="00B05EB0" w:rsidP="00B05EB0">
            <w:pPr>
              <w:pStyle w:val="Norm"/>
              <w:rPr>
                <w:lang w:val="nb-NO"/>
              </w:rPr>
            </w:pPr>
            <w:r w:rsidRPr="00820FEB">
              <w:rPr>
                <w:lang w:val="nb-NO"/>
              </w:rPr>
              <w:t>Dato for slutt av periode denne meldingen gjelder for.</w:t>
            </w:r>
          </w:p>
          <w:p w14:paraId="6A9B82F5" w14:textId="77777777" w:rsidR="00B05EB0" w:rsidRPr="00820FEB" w:rsidRDefault="00B05EB0" w:rsidP="00B05EB0">
            <w:pPr>
              <w:pStyle w:val="Bold"/>
              <w:rPr>
                <w:lang w:val="nb-NO"/>
              </w:rPr>
            </w:pPr>
            <w:r w:rsidRPr="00820FEB">
              <w:rPr>
                <w:lang w:val="nb-NO"/>
              </w:rPr>
              <w:t>Bruk:</w:t>
            </w:r>
          </w:p>
          <w:p w14:paraId="6A9F3960" w14:textId="77777777" w:rsidR="00B05EB0" w:rsidRPr="00820FEB" w:rsidRDefault="00B05EB0" w:rsidP="00B05EB0">
            <w:pPr>
              <w:pStyle w:val="Norm"/>
              <w:rPr>
                <w:lang w:val="nb-NO"/>
              </w:rPr>
            </w:pPr>
            <w:r w:rsidRPr="00820FEB">
              <w:rPr>
                <w:lang w:val="nb-NO"/>
              </w:rPr>
              <w:t>Følger ISO 8601 standard: YYYY-MM-DD.</w:t>
            </w:r>
          </w:p>
          <w:p w14:paraId="4C6C4FDD" w14:textId="77777777" w:rsidR="00B05EB0" w:rsidRPr="00820FEB" w:rsidRDefault="00B05EB0" w:rsidP="00B05EB0">
            <w:pPr>
              <w:pStyle w:val="Bold"/>
              <w:rPr>
                <w:lang w:val="nb-NO"/>
              </w:rPr>
            </w:pPr>
            <w:r w:rsidRPr="00820FEB">
              <w:rPr>
                <w:lang w:val="nb-NO"/>
              </w:rPr>
              <w:t>Eksempler:</w:t>
            </w:r>
          </w:p>
          <w:p w14:paraId="240CCBBD" w14:textId="327A174B" w:rsidR="00B05EB0" w:rsidRPr="00820FEB" w:rsidRDefault="00B05EB0" w:rsidP="001848AB">
            <w:pPr>
              <w:pStyle w:val="Norm"/>
              <w:rPr>
                <w:lang w:val="nb-NO"/>
              </w:rPr>
            </w:pPr>
            <w:r w:rsidRPr="00820FEB">
              <w:rPr>
                <w:lang w:val="nb-NO"/>
              </w:rPr>
              <w:t>2003-03-01 betyr at denne melding gjelder for perioden til og med 1 mars 2003.</w:t>
            </w:r>
          </w:p>
        </w:tc>
      </w:tr>
      <w:tr w:rsidR="00B05EB0" w14:paraId="640EECE5" w14:textId="77777777" w:rsidTr="00B05EB0">
        <w:trPr>
          <w:cantSplit/>
        </w:trPr>
        <w:tc>
          <w:tcPr>
            <w:tcW w:w="2000" w:type="dxa"/>
          </w:tcPr>
          <w:p w14:paraId="20A32564" w14:textId="241FE954" w:rsidR="00B05EB0" w:rsidRDefault="00B05EB0" w:rsidP="00B05EB0">
            <w:pPr>
              <w:pStyle w:val="Norm"/>
            </w:pPr>
            <w:bookmarkStart w:id="35" w:name="A_Melding_lokalident" w:colFirst="0" w:colLast="0"/>
            <w:bookmarkEnd w:id="34"/>
            <w:r>
              <w:t>Lokal meldingsidentifikasjon (lokalident)</w:t>
            </w:r>
          </w:p>
        </w:tc>
        <w:tc>
          <w:tcPr>
            <w:tcW w:w="600" w:type="dxa"/>
          </w:tcPr>
          <w:p w14:paraId="2DDE4346" w14:textId="774703F8" w:rsidR="00B05EB0" w:rsidRDefault="00B05EB0" w:rsidP="00B05EB0">
            <w:pPr>
              <w:pStyle w:val="Norm"/>
            </w:pPr>
            <w:r>
              <w:t>0..1</w:t>
            </w:r>
          </w:p>
        </w:tc>
        <w:tc>
          <w:tcPr>
            <w:tcW w:w="1000" w:type="dxa"/>
          </w:tcPr>
          <w:p w14:paraId="42C79505" w14:textId="7A7033BB" w:rsidR="00B05EB0" w:rsidRDefault="00B05EB0" w:rsidP="00B05EB0">
            <w:pPr>
              <w:pStyle w:val="Norm"/>
            </w:pPr>
            <w:r>
              <w:t>String</w:t>
            </w:r>
          </w:p>
        </w:tc>
        <w:tc>
          <w:tcPr>
            <w:tcW w:w="5460" w:type="dxa"/>
          </w:tcPr>
          <w:p w14:paraId="56A0E109" w14:textId="77777777" w:rsidR="00B05EB0" w:rsidRPr="00820FEB" w:rsidRDefault="00B05EB0" w:rsidP="00B05EB0">
            <w:pPr>
              <w:pStyle w:val="Norm"/>
              <w:rPr>
                <w:lang w:val="nb-NO"/>
              </w:rPr>
            </w:pPr>
            <w:r w:rsidRPr="00820FEB">
              <w:rPr>
                <w:lang w:val="nb-NO"/>
              </w:rPr>
              <w:t>Lokal identifikasjon.</w:t>
            </w:r>
          </w:p>
          <w:p w14:paraId="3524E93D" w14:textId="77777777" w:rsidR="00B05EB0" w:rsidRPr="00820FEB" w:rsidRDefault="00B05EB0" w:rsidP="00B05EB0">
            <w:pPr>
              <w:pStyle w:val="Bold"/>
              <w:rPr>
                <w:lang w:val="nb-NO"/>
              </w:rPr>
            </w:pPr>
            <w:r w:rsidRPr="00820FEB">
              <w:rPr>
                <w:lang w:val="nb-NO"/>
              </w:rPr>
              <w:t>Bruk:</w:t>
            </w:r>
          </w:p>
          <w:p w14:paraId="7DACAA51" w14:textId="6414A9E4" w:rsidR="00B05EB0" w:rsidRPr="00820FEB" w:rsidRDefault="00B05EB0" w:rsidP="00B05EB0">
            <w:pPr>
              <w:pStyle w:val="Norm"/>
              <w:rPr>
                <w:lang w:val="nb-NO"/>
              </w:rPr>
            </w:pPr>
            <w:r w:rsidRPr="00820FEB">
              <w:rPr>
                <w:lang w:val="nb-NO"/>
              </w:rPr>
              <w:t>Et tekstfelt leverandørene fritt kan bruke til å identifisere meldingen.</w:t>
            </w:r>
          </w:p>
        </w:tc>
      </w:tr>
      <w:tr w:rsidR="00B05EB0" w14:paraId="6252F8CE" w14:textId="77777777" w:rsidTr="00B05EB0">
        <w:trPr>
          <w:cantSplit/>
        </w:trPr>
        <w:tc>
          <w:tcPr>
            <w:tcW w:w="2000" w:type="dxa"/>
          </w:tcPr>
          <w:p w14:paraId="28E66EAD" w14:textId="2D4605B7" w:rsidR="00B05EB0" w:rsidRDefault="00B05EB0" w:rsidP="00B05EB0">
            <w:pPr>
              <w:pStyle w:val="Norm"/>
            </w:pPr>
            <w:bookmarkStart w:id="36" w:name="A_Melding_uttakTidspunkt" w:colFirst="0" w:colLast="0"/>
            <w:bookmarkEnd w:id="35"/>
            <w:r>
              <w:t>Uttakstidspunkt (uttakTidspunkt)</w:t>
            </w:r>
          </w:p>
        </w:tc>
        <w:tc>
          <w:tcPr>
            <w:tcW w:w="600" w:type="dxa"/>
          </w:tcPr>
          <w:p w14:paraId="2B30BBDD" w14:textId="72560A6E" w:rsidR="00B05EB0" w:rsidRDefault="00B05EB0" w:rsidP="00B05EB0">
            <w:pPr>
              <w:pStyle w:val="Norm"/>
            </w:pPr>
            <w:r>
              <w:t>0..1</w:t>
            </w:r>
          </w:p>
        </w:tc>
        <w:tc>
          <w:tcPr>
            <w:tcW w:w="1000" w:type="dxa"/>
          </w:tcPr>
          <w:p w14:paraId="07A3DF09" w14:textId="69DB0CB4" w:rsidR="00B05EB0" w:rsidRDefault="00B05EB0" w:rsidP="00B05EB0">
            <w:pPr>
              <w:pStyle w:val="Norm"/>
            </w:pPr>
            <w:r>
              <w:t>dateTime</w:t>
            </w:r>
          </w:p>
        </w:tc>
        <w:tc>
          <w:tcPr>
            <w:tcW w:w="5460" w:type="dxa"/>
          </w:tcPr>
          <w:p w14:paraId="47BB76F5" w14:textId="77777777" w:rsidR="00B05EB0" w:rsidRPr="00820FEB" w:rsidRDefault="00B05EB0" w:rsidP="00B05EB0">
            <w:pPr>
              <w:pStyle w:val="Norm"/>
              <w:rPr>
                <w:lang w:val="nb-NO"/>
              </w:rPr>
            </w:pPr>
            <w:r w:rsidRPr="00820FEB">
              <w:rPr>
                <w:lang w:val="nb-NO"/>
              </w:rPr>
              <w:t>Tidspunkt for start av uttrekk av data til melding.</w:t>
            </w:r>
          </w:p>
          <w:p w14:paraId="1A18836D" w14:textId="77777777" w:rsidR="00B05EB0" w:rsidRPr="00820FEB" w:rsidRDefault="00B05EB0" w:rsidP="00B05EB0">
            <w:pPr>
              <w:pStyle w:val="Bold"/>
              <w:rPr>
                <w:lang w:val="nb-NO"/>
              </w:rPr>
            </w:pPr>
            <w:r w:rsidRPr="00820FEB">
              <w:rPr>
                <w:lang w:val="nb-NO"/>
              </w:rPr>
              <w:t>Bruk:</w:t>
            </w:r>
          </w:p>
          <w:p w14:paraId="4CBEC9AE" w14:textId="77777777" w:rsidR="00B05EB0" w:rsidRPr="00820FEB" w:rsidRDefault="00B05EB0" w:rsidP="00B05EB0">
            <w:pPr>
              <w:pStyle w:val="Norm"/>
              <w:rPr>
                <w:lang w:val="nb-NO"/>
              </w:rPr>
            </w:pPr>
            <w:r w:rsidRPr="00820FEB">
              <w:rPr>
                <w:lang w:val="nb-NO"/>
              </w:rPr>
              <w:t xml:space="preserve">Følger ISO 8601 standard: YYYY-MM-DDTHH:MM:SS. </w:t>
            </w:r>
          </w:p>
          <w:p w14:paraId="54B0F5F3" w14:textId="77777777" w:rsidR="00B05EB0" w:rsidRPr="00820FEB" w:rsidRDefault="00B05EB0" w:rsidP="00B05EB0">
            <w:pPr>
              <w:pStyle w:val="Bold"/>
              <w:rPr>
                <w:lang w:val="nb-NO"/>
              </w:rPr>
            </w:pPr>
            <w:r w:rsidRPr="00820FEB">
              <w:rPr>
                <w:lang w:val="nb-NO"/>
              </w:rPr>
              <w:t>Eksempler:</w:t>
            </w:r>
          </w:p>
          <w:p w14:paraId="34B01644" w14:textId="23D85F6B" w:rsidR="00B05EB0" w:rsidRPr="00820FEB" w:rsidRDefault="00B05EB0" w:rsidP="00B05EB0">
            <w:pPr>
              <w:pStyle w:val="Norm"/>
              <w:rPr>
                <w:lang w:val="nb-NO"/>
              </w:rPr>
            </w:pPr>
            <w:r w:rsidRPr="00820FEB">
              <w:rPr>
                <w:lang w:val="nb-NO"/>
              </w:rPr>
              <w:t>2022-04-03T23:10:00 betyr at innholdet i denne melding ble startet hentet ut fra institusjonens datasystemer den 3. april 2022 kl 23:10:00.</w:t>
            </w:r>
          </w:p>
        </w:tc>
      </w:tr>
    </w:tbl>
    <w:p w14:paraId="64C1FC5B" w14:textId="77777777" w:rsidR="00B05EB0" w:rsidRDefault="00B05EB0" w:rsidP="00B05EB0">
      <w:pPr>
        <w:pStyle w:val="Overskrift2"/>
      </w:pPr>
      <w:bookmarkStart w:id="37" w:name="_Toc178618633"/>
      <w:bookmarkEnd w:id="36"/>
      <w:r>
        <w:lastRenderedPageBreak/>
        <w:t>Nivå: 2</w:t>
      </w:r>
      <w:bookmarkEnd w:id="37"/>
    </w:p>
    <w:p w14:paraId="52CC8E8B" w14:textId="77777777" w:rsidR="00B05EB0" w:rsidRDefault="00B05EB0" w:rsidP="00B05EB0">
      <w:pPr>
        <w:pStyle w:val="Overskrift3"/>
      </w:pPr>
      <w:bookmarkStart w:id="38" w:name="_Toc178618634"/>
      <w:r>
        <w:t>H</w:t>
      </w:r>
      <w:bookmarkStart w:id="39" w:name="C_Institusjon"/>
      <w:r>
        <w:t>elseinstitusjon</w:t>
      </w:r>
      <w:bookmarkEnd w:id="39"/>
      <w:r>
        <w:t xml:space="preserve"> (Institusjon)</w:t>
      </w:r>
      <w:bookmarkEnd w:id="38"/>
    </w:p>
    <w:p w14:paraId="6A0F871E" w14:textId="77777777" w:rsidR="00B05EB0" w:rsidRDefault="00B05EB0" w:rsidP="00B05EB0">
      <w:pPr>
        <w:pStyle w:val="Norm"/>
        <w:jc w:val="center"/>
      </w:pPr>
      <w:r w:rsidRPr="00B05EB0">
        <w:drawing>
          <wp:inline distT="0" distB="0" distL="0" distR="0" wp14:anchorId="398F7295" wp14:editId="6FEB9625">
            <wp:extent cx="1543050" cy="243840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64CB5E" w14:textId="38C1191E"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3</w:t>
      </w:r>
      <w:r w:rsidR="004A6E13">
        <w:rPr>
          <w:noProof/>
        </w:rPr>
        <w:fldChar w:fldCharType="end"/>
      </w:r>
      <w:r>
        <w:t xml:space="preserve"> - Hierarki ved klassen Helseinstitusjon</w:t>
      </w:r>
    </w:p>
    <w:p w14:paraId="1B2D1AC4" w14:textId="77777777" w:rsidR="00B05EB0" w:rsidRPr="00820FEB" w:rsidRDefault="00B05EB0" w:rsidP="00B05EB0">
      <w:pPr>
        <w:pStyle w:val="Under"/>
        <w:rPr>
          <w:lang w:val="nb-NO"/>
        </w:rPr>
      </w:pPr>
      <w:r w:rsidRPr="00820FEB">
        <w:rPr>
          <w:lang w:val="nb-NO"/>
        </w:rPr>
        <w:t>Beskrivelse:</w:t>
      </w:r>
    </w:p>
    <w:p w14:paraId="64743F5D" w14:textId="77777777" w:rsidR="00B05EB0" w:rsidRPr="00820FEB" w:rsidRDefault="00B05EB0" w:rsidP="00B05EB0">
      <w:pPr>
        <w:pStyle w:val="Norm"/>
        <w:rPr>
          <w:lang w:val="nb-NO"/>
        </w:rPr>
      </w:pPr>
      <w:r w:rsidRPr="00820FEB">
        <w:rPr>
          <w:lang w:val="nb-NO"/>
        </w:rPr>
        <w:t>Institusjon som hører under lov om spesialisthelsetjenesten.</w:t>
      </w:r>
    </w:p>
    <w:p w14:paraId="1114EF69" w14:textId="77777777" w:rsidR="00B05EB0" w:rsidRPr="00820FEB" w:rsidRDefault="00B05EB0" w:rsidP="00B05EB0">
      <w:pPr>
        <w:pStyle w:val="Under"/>
        <w:rPr>
          <w:lang w:val="nb-NO"/>
        </w:rPr>
      </w:pPr>
      <w:r w:rsidRPr="00820FEB">
        <w:rPr>
          <w:lang w:val="nb-NO"/>
        </w:rPr>
        <w:t>Assosierte klasser:</w:t>
      </w:r>
    </w:p>
    <w:p w14:paraId="680A97F0" w14:textId="2529640F" w:rsidR="00B05EB0" w:rsidRPr="00820FEB" w:rsidRDefault="00B05EB0" w:rsidP="00B05EB0">
      <w:pPr>
        <w:pStyle w:val="Norm"/>
        <w:rPr>
          <w:lang w:val="nb-NO"/>
        </w:rPr>
      </w:pPr>
      <w:r w:rsidRPr="00820FEB">
        <w:rPr>
          <w:lang w:val="nb-NO"/>
        </w:rPr>
        <w:t xml:space="preserve">Er en del av  </w:t>
      </w:r>
      <w:hyperlink w:anchor="C_Melding" w:history="1">
        <w:r w:rsidRPr="00820FEB">
          <w:rPr>
            <w:rStyle w:val="Hyperkobling"/>
            <w:b/>
            <w:i/>
            <w:lang w:val="nb-NO"/>
          </w:rPr>
          <w:t>'Melding'</w:t>
        </w:r>
      </w:hyperlink>
      <w:r w:rsidRPr="00820FEB">
        <w:rPr>
          <w:b/>
          <w:i/>
          <w:lang w:val="nb-NO"/>
        </w:rPr>
        <w:t xml:space="preserve"> </w:t>
      </w:r>
    </w:p>
    <w:p w14:paraId="33255D4D" w14:textId="44605685" w:rsidR="00B05EB0" w:rsidRPr="001848AB" w:rsidRDefault="00B05EB0" w:rsidP="00B05EB0">
      <w:pPr>
        <w:pStyle w:val="Norm"/>
        <w:rPr>
          <w:lang w:val="nb-NO"/>
        </w:rPr>
      </w:pPr>
      <w:r w:rsidRPr="001848AB">
        <w:rPr>
          <w:lang w:val="nb-NO"/>
        </w:rPr>
        <w:t xml:space="preserve">Inneholder 1..* </w:t>
      </w:r>
      <w:hyperlink w:anchor="C_Objektholder" w:history="1">
        <w:r w:rsidRPr="001848AB">
          <w:rPr>
            <w:rStyle w:val="Hyperkobling"/>
            <w:b/>
            <w:i/>
            <w:lang w:val="nb-NO"/>
          </w:rPr>
          <w:t>'Objektholder'</w:t>
        </w:r>
      </w:hyperlink>
      <w:r w:rsidRPr="001848AB">
        <w:rPr>
          <w:b/>
          <w:i/>
          <w:lang w:val="nb-NO"/>
        </w:rPr>
        <w:t xml:space="preserve"> </w:t>
      </w:r>
      <w:r w:rsidRPr="001848AB">
        <w:rPr>
          <w:lang w:val="nb-NO"/>
        </w:rPr>
        <w:t xml:space="preserve"> </w:t>
      </w:r>
    </w:p>
    <w:p w14:paraId="78A316B8" w14:textId="77777777" w:rsidR="00B05EB0" w:rsidRPr="001848AB" w:rsidRDefault="00B05EB0" w:rsidP="00B05EB0">
      <w:pPr>
        <w:pStyle w:val="Norm"/>
        <w:rPr>
          <w:lang w:val="nb-NO"/>
        </w:rPr>
      </w:pPr>
      <w:r w:rsidRPr="001848AB">
        <w:rPr>
          <w:b/>
          <w:lang w:val="nb-NO"/>
        </w:rPr>
        <w:t xml:space="preserve">Har primærnøkkel: </w:t>
      </w:r>
      <w:r w:rsidRPr="001848AB">
        <w:rPr>
          <w:i/>
          <w:lang w:val="nb-NO"/>
        </w:rPr>
        <w:t>'Institusjon identifikator'</w:t>
      </w:r>
    </w:p>
    <w:p w14:paraId="07025575"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6AB4E8E5" w14:textId="77777777" w:rsidTr="00B05EB0">
        <w:trPr>
          <w:cantSplit/>
          <w:tblHeader/>
        </w:trPr>
        <w:tc>
          <w:tcPr>
            <w:tcW w:w="2000" w:type="dxa"/>
            <w:shd w:val="clear" w:color="auto" w:fill="F3F3F3"/>
          </w:tcPr>
          <w:p w14:paraId="38DA92DC" w14:textId="790FA6F0"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3440CDE6" w14:textId="688434C1" w:rsidR="00B05EB0" w:rsidRPr="00B05EB0" w:rsidRDefault="00B05EB0" w:rsidP="00B05EB0">
            <w:pPr>
              <w:pStyle w:val="Norm"/>
              <w:keepNext/>
              <w:spacing w:after="60"/>
              <w:rPr>
                <w:b/>
              </w:rPr>
            </w:pPr>
            <w:r w:rsidRPr="00B05EB0">
              <w:rPr>
                <w:b/>
              </w:rPr>
              <w:t>K</w:t>
            </w:r>
          </w:p>
        </w:tc>
        <w:tc>
          <w:tcPr>
            <w:tcW w:w="1000" w:type="dxa"/>
            <w:shd w:val="clear" w:color="auto" w:fill="F3F3F3"/>
          </w:tcPr>
          <w:p w14:paraId="3527D170" w14:textId="32E8BBC9" w:rsidR="00B05EB0" w:rsidRPr="00B05EB0" w:rsidRDefault="00B05EB0" w:rsidP="00B05EB0">
            <w:pPr>
              <w:pStyle w:val="Norm"/>
              <w:keepNext/>
              <w:spacing w:after="60"/>
              <w:rPr>
                <w:b/>
              </w:rPr>
            </w:pPr>
            <w:r w:rsidRPr="00B05EB0">
              <w:rPr>
                <w:b/>
              </w:rPr>
              <w:t>Type</w:t>
            </w:r>
          </w:p>
        </w:tc>
        <w:tc>
          <w:tcPr>
            <w:tcW w:w="5460" w:type="dxa"/>
            <w:shd w:val="clear" w:color="auto" w:fill="F3F3F3"/>
          </w:tcPr>
          <w:p w14:paraId="539A8A35" w14:textId="2578E889" w:rsidR="00B05EB0" w:rsidRPr="00B05EB0" w:rsidRDefault="00B05EB0" w:rsidP="00B05EB0">
            <w:pPr>
              <w:pStyle w:val="Norm"/>
              <w:keepNext/>
              <w:spacing w:after="60"/>
              <w:rPr>
                <w:b/>
              </w:rPr>
            </w:pPr>
            <w:r w:rsidRPr="00B05EB0">
              <w:rPr>
                <w:b/>
              </w:rPr>
              <w:t>Beskrivelse</w:t>
            </w:r>
          </w:p>
        </w:tc>
      </w:tr>
      <w:tr w:rsidR="00B05EB0" w14:paraId="6CEA7176" w14:textId="77777777" w:rsidTr="00B05EB0">
        <w:trPr>
          <w:cantSplit/>
        </w:trPr>
        <w:tc>
          <w:tcPr>
            <w:tcW w:w="2000" w:type="dxa"/>
          </w:tcPr>
          <w:p w14:paraId="39578AA2" w14:textId="4EBE5920" w:rsidR="00B05EB0" w:rsidRDefault="00B05EB0" w:rsidP="00B05EB0">
            <w:pPr>
              <w:pStyle w:val="Norm"/>
            </w:pPr>
            <w:bookmarkStart w:id="40" w:name="A_Institusjon_institusjonID" w:colFirst="0" w:colLast="0"/>
            <w:r>
              <w:t>Institusjon identifikator (institusjonID)</w:t>
            </w:r>
          </w:p>
        </w:tc>
        <w:tc>
          <w:tcPr>
            <w:tcW w:w="600" w:type="dxa"/>
          </w:tcPr>
          <w:p w14:paraId="6E6E42D7" w14:textId="776E0600" w:rsidR="00B05EB0" w:rsidRDefault="00B05EB0" w:rsidP="00B05EB0">
            <w:pPr>
              <w:pStyle w:val="Norm"/>
            </w:pPr>
            <w:r>
              <w:t>1</w:t>
            </w:r>
          </w:p>
        </w:tc>
        <w:tc>
          <w:tcPr>
            <w:tcW w:w="1000" w:type="dxa"/>
          </w:tcPr>
          <w:p w14:paraId="170711B7" w14:textId="52E924FC" w:rsidR="00B05EB0" w:rsidRDefault="00B05EB0" w:rsidP="00B05EB0">
            <w:pPr>
              <w:pStyle w:val="Norm"/>
            </w:pPr>
            <w:r>
              <w:t>String</w:t>
            </w:r>
          </w:p>
        </w:tc>
        <w:tc>
          <w:tcPr>
            <w:tcW w:w="5460" w:type="dxa"/>
          </w:tcPr>
          <w:p w14:paraId="16FD5727" w14:textId="77777777" w:rsidR="00B05EB0" w:rsidRPr="00820FEB" w:rsidRDefault="00B05EB0" w:rsidP="00B05EB0">
            <w:pPr>
              <w:pStyle w:val="Norm"/>
              <w:rPr>
                <w:lang w:val="nb-NO"/>
              </w:rPr>
            </w:pPr>
            <w:r w:rsidRPr="00820FEB">
              <w:rPr>
                <w:lang w:val="nb-NO"/>
              </w:rPr>
              <w:t>Unik identifikator for helseinstitusjon. Helseinstitusjon identifiserer rapporteringsenheter, og skal rapporteres med organisasjonsnummer tilsvarende foretak eller virksomhet.</w:t>
            </w:r>
          </w:p>
          <w:p w14:paraId="2F5FC5A8" w14:textId="77777777" w:rsidR="00B05EB0" w:rsidRPr="00820FEB" w:rsidRDefault="00B05EB0" w:rsidP="00B05EB0">
            <w:pPr>
              <w:pStyle w:val="Norm"/>
              <w:rPr>
                <w:lang w:val="nb-NO"/>
              </w:rPr>
            </w:pPr>
            <w:r w:rsidRPr="00820FEB">
              <w:rPr>
                <w:lang w:val="nb-NO"/>
              </w:rPr>
              <w:t>Avtalespesialister skal rapportere en NPR-melding per hjemmel.</w:t>
            </w:r>
          </w:p>
          <w:p w14:paraId="79CAEE20" w14:textId="77777777" w:rsidR="00B05EB0" w:rsidRPr="00820FEB" w:rsidRDefault="00B05EB0" w:rsidP="00B05EB0">
            <w:pPr>
              <w:pStyle w:val="Bold"/>
              <w:rPr>
                <w:lang w:val="nb-NO"/>
              </w:rPr>
            </w:pPr>
            <w:r w:rsidRPr="00820FEB">
              <w:rPr>
                <w:lang w:val="nb-NO"/>
              </w:rPr>
              <w:t>Bruk:</w:t>
            </w:r>
          </w:p>
          <w:p w14:paraId="7A56D67B" w14:textId="77777777" w:rsidR="00B05EB0" w:rsidRPr="00820FEB" w:rsidRDefault="00B05EB0" w:rsidP="00B05EB0">
            <w:pPr>
              <w:pStyle w:val="Norm"/>
              <w:rPr>
                <w:lang w:val="nb-NO"/>
              </w:rPr>
            </w:pPr>
            <w:r w:rsidRPr="00820FEB">
              <w:rPr>
                <w:lang w:val="nb-NO"/>
              </w:rPr>
              <w:t>Virksomhetsdata skal rapporteres pr helseinstitusjon. Det vil si den enheten innrapporteringen gjelder for. Det kan rapporteres virksomhetsdata for flere helseinstitusjoner i en og samme innrapportering av NPR-meldingen.</w:t>
            </w:r>
          </w:p>
          <w:p w14:paraId="73C67609" w14:textId="77777777" w:rsidR="00B05EB0" w:rsidRPr="00820FEB" w:rsidRDefault="00B05EB0" w:rsidP="00B05EB0">
            <w:pPr>
              <w:pStyle w:val="Bold"/>
              <w:rPr>
                <w:lang w:val="nb-NO"/>
              </w:rPr>
            </w:pPr>
            <w:r w:rsidRPr="00820FEB">
              <w:rPr>
                <w:lang w:val="nb-NO"/>
              </w:rPr>
              <w:t>Kommentar:</w:t>
            </w:r>
          </w:p>
          <w:p w14:paraId="053F6AA2" w14:textId="3EE41405" w:rsidR="00B05EB0" w:rsidRPr="00820FEB" w:rsidRDefault="00B05EB0" w:rsidP="001848AB">
            <w:pPr>
              <w:pStyle w:val="Norm"/>
              <w:rPr>
                <w:lang w:val="nb-NO"/>
              </w:rPr>
            </w:pPr>
            <w:r w:rsidRPr="00820FEB">
              <w:rPr>
                <w:lang w:val="nb-NO"/>
              </w:rPr>
              <w:t>Jf. Helsepersonelloven. Helseinstitusjoner tilbyr vanligvis døgnopphold, tjenester fra flere kategorier helsepersonell og pleie- og behandlingstilbud ut over allmenn omsorg.</w:t>
            </w:r>
          </w:p>
        </w:tc>
      </w:tr>
      <w:tr w:rsidR="00B05EB0" w14:paraId="5E005B60" w14:textId="77777777" w:rsidTr="00B05EB0">
        <w:trPr>
          <w:cantSplit/>
        </w:trPr>
        <w:tc>
          <w:tcPr>
            <w:tcW w:w="2000" w:type="dxa"/>
          </w:tcPr>
          <w:p w14:paraId="57B085D5" w14:textId="351FD4C8" w:rsidR="00B05EB0" w:rsidRDefault="00B05EB0" w:rsidP="00B05EB0">
            <w:pPr>
              <w:pStyle w:val="Norm"/>
            </w:pPr>
            <w:bookmarkStart w:id="41" w:name="A_Institusjon_foretakID" w:colFirst="0" w:colLast="0"/>
            <w:bookmarkEnd w:id="40"/>
            <w:r>
              <w:lastRenderedPageBreak/>
              <w:t>Foretak (foretakID)</w:t>
            </w:r>
          </w:p>
        </w:tc>
        <w:tc>
          <w:tcPr>
            <w:tcW w:w="600" w:type="dxa"/>
          </w:tcPr>
          <w:p w14:paraId="2A0B2E1F" w14:textId="2132BA53" w:rsidR="00B05EB0" w:rsidRDefault="00B05EB0" w:rsidP="00B05EB0">
            <w:pPr>
              <w:pStyle w:val="Norm"/>
            </w:pPr>
            <w:r>
              <w:t>0..1</w:t>
            </w:r>
          </w:p>
        </w:tc>
        <w:tc>
          <w:tcPr>
            <w:tcW w:w="1000" w:type="dxa"/>
          </w:tcPr>
          <w:p w14:paraId="09F52AC4" w14:textId="3222C870" w:rsidR="00B05EB0" w:rsidRDefault="00B05EB0" w:rsidP="00B05EB0">
            <w:pPr>
              <w:pStyle w:val="Norm"/>
            </w:pPr>
            <w:r>
              <w:t>String</w:t>
            </w:r>
          </w:p>
        </w:tc>
        <w:tc>
          <w:tcPr>
            <w:tcW w:w="5460" w:type="dxa"/>
          </w:tcPr>
          <w:p w14:paraId="05BD122C" w14:textId="77777777" w:rsidR="00B82048" w:rsidRDefault="00B82048" w:rsidP="00B82048">
            <w:pPr>
              <w:pStyle w:val="Norm"/>
              <w:rPr>
                <w:lang w:val="nb-NO"/>
              </w:rPr>
            </w:pPr>
            <w:r w:rsidRPr="006A0BD9">
              <w:rPr>
                <w:lang w:val="nb-NO"/>
              </w:rPr>
              <w:t xml:space="preserve">Unik identifikasjon av det foretak som er juridisk ansvarlig for rapporterte data og aktivitet. </w:t>
            </w:r>
          </w:p>
          <w:p w14:paraId="416ED5D6" w14:textId="77777777" w:rsidR="00B82048" w:rsidRDefault="00B82048" w:rsidP="00B82048">
            <w:pPr>
              <w:pStyle w:val="Norm"/>
              <w:rPr>
                <w:lang w:val="nb-NO"/>
              </w:rPr>
            </w:pPr>
          </w:p>
          <w:p w14:paraId="540E40E4" w14:textId="77777777" w:rsidR="00B82048" w:rsidRPr="00151644" w:rsidRDefault="00B82048" w:rsidP="00B82048">
            <w:pPr>
              <w:pStyle w:val="Norm"/>
              <w:rPr>
                <w:b/>
                <w:bCs/>
                <w:lang w:val="nb-NO"/>
              </w:rPr>
            </w:pPr>
            <w:r>
              <w:rPr>
                <w:b/>
                <w:bCs/>
                <w:lang w:val="nb-NO"/>
              </w:rPr>
              <w:t>Veiledning:</w:t>
            </w:r>
          </w:p>
          <w:p w14:paraId="41DC55FA" w14:textId="77777777" w:rsidR="00B82048" w:rsidRDefault="00B82048" w:rsidP="00B82048">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3CDB27EB" w14:textId="77777777" w:rsidR="00B82048" w:rsidRDefault="00B82048" w:rsidP="00B82048">
            <w:pPr>
              <w:pStyle w:val="Norm"/>
              <w:rPr>
                <w:lang w:val="nb-NO"/>
              </w:rPr>
            </w:pPr>
          </w:p>
          <w:p w14:paraId="3E9742E1" w14:textId="77777777" w:rsidR="00B82048" w:rsidRDefault="00B82048" w:rsidP="00B82048">
            <w:pPr>
              <w:pStyle w:val="Norm"/>
              <w:rPr>
                <w:b/>
                <w:bCs/>
                <w:lang w:val="nb-NO"/>
              </w:rPr>
            </w:pPr>
            <w:r>
              <w:rPr>
                <w:b/>
                <w:bCs/>
                <w:lang w:val="nb-NO"/>
              </w:rPr>
              <w:t>Bruk:</w:t>
            </w:r>
          </w:p>
          <w:p w14:paraId="4BED89C7" w14:textId="77777777" w:rsidR="00B82048" w:rsidRPr="00BB4771" w:rsidRDefault="00B82048" w:rsidP="00B82048">
            <w:pPr>
              <w:pStyle w:val="Norm"/>
              <w:rPr>
                <w:lang w:val="nb-NO"/>
              </w:rPr>
            </w:pPr>
            <w:r>
              <w:rPr>
                <w:lang w:val="nb-NO"/>
              </w:rPr>
              <w:t>Ordinært ikke i bruk i NPR</w:t>
            </w:r>
          </w:p>
          <w:p w14:paraId="72CB818A" w14:textId="77777777" w:rsidR="00B82048" w:rsidRDefault="00B82048" w:rsidP="00B82048">
            <w:pPr>
              <w:pStyle w:val="Norm"/>
              <w:rPr>
                <w:lang w:val="nb-NO"/>
              </w:rPr>
            </w:pPr>
          </w:p>
          <w:p w14:paraId="04357AB4" w14:textId="77777777" w:rsidR="00B82048" w:rsidRPr="00151644" w:rsidRDefault="00B82048" w:rsidP="00B82048">
            <w:pPr>
              <w:pStyle w:val="Norm"/>
              <w:rPr>
                <w:lang w:val="nb-NO"/>
              </w:rPr>
            </w:pPr>
            <w:r w:rsidRPr="00151644">
              <w:rPr>
                <w:b/>
                <w:bCs/>
                <w:lang w:val="nb-NO"/>
              </w:rPr>
              <w:t>Rapporteringsplikt</w:t>
            </w:r>
          </w:p>
          <w:p w14:paraId="12B110B4" w14:textId="77777777" w:rsidR="00B82048" w:rsidRDefault="00B82048" w:rsidP="00B82048">
            <w:pPr>
              <w:pStyle w:val="Norm"/>
              <w:rPr>
                <w:lang w:val="nb-NO"/>
              </w:rPr>
            </w:pPr>
            <w:r>
              <w:rPr>
                <w:lang w:val="nb-NO"/>
              </w:rPr>
              <w:t>Frivillig - Attributtet kan utelates dersom ikke helseinstitusjonen selv vurderer at det er behov for å rapportere det.</w:t>
            </w:r>
          </w:p>
          <w:p w14:paraId="1D7649F7" w14:textId="21C7B6D0" w:rsidR="00B05EB0" w:rsidRPr="00820FEB" w:rsidRDefault="00B05EB0" w:rsidP="00B05EB0">
            <w:pPr>
              <w:pStyle w:val="Norm"/>
              <w:rPr>
                <w:lang w:val="nb-NO"/>
              </w:rPr>
            </w:pPr>
          </w:p>
        </w:tc>
      </w:tr>
    </w:tbl>
    <w:p w14:paraId="221187C2" w14:textId="77777777" w:rsidR="00B05EB0" w:rsidRDefault="00B05EB0" w:rsidP="00B05EB0">
      <w:pPr>
        <w:pStyle w:val="Overskrift2"/>
      </w:pPr>
      <w:bookmarkStart w:id="42" w:name="_Toc178618635"/>
      <w:bookmarkEnd w:id="41"/>
      <w:r>
        <w:t>Nivå: 3</w:t>
      </w:r>
      <w:bookmarkEnd w:id="42"/>
    </w:p>
    <w:p w14:paraId="462D25EF" w14:textId="77777777" w:rsidR="00B05EB0" w:rsidRDefault="00B05EB0" w:rsidP="00B05EB0">
      <w:pPr>
        <w:pStyle w:val="Overskrift3"/>
      </w:pPr>
      <w:bookmarkStart w:id="43" w:name="_Toc178618636"/>
      <w:r>
        <w:t>O</w:t>
      </w:r>
      <w:bookmarkStart w:id="44" w:name="C_Objektholder"/>
      <w:r>
        <w:t>bjektholder</w:t>
      </w:r>
      <w:bookmarkEnd w:id="44"/>
      <w:r>
        <w:t xml:space="preserve"> (Objektholder)</w:t>
      </w:r>
      <w:bookmarkEnd w:id="43"/>
    </w:p>
    <w:p w14:paraId="4CDD1D11" w14:textId="77777777" w:rsidR="00B05EB0" w:rsidRDefault="00B05EB0" w:rsidP="00B05EB0">
      <w:pPr>
        <w:pStyle w:val="Norm"/>
        <w:jc w:val="center"/>
      </w:pPr>
      <w:r w:rsidRPr="00B05EB0">
        <w:drawing>
          <wp:inline distT="0" distB="0" distL="0" distR="0" wp14:anchorId="34F58B6F" wp14:editId="452C539C">
            <wp:extent cx="1476375" cy="2438400"/>
            <wp:effectExtent l="152400" t="152400" r="619125"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76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37E16A" w14:textId="294A004B"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4</w:t>
      </w:r>
      <w:r w:rsidR="004A6E13">
        <w:rPr>
          <w:noProof/>
        </w:rPr>
        <w:fldChar w:fldCharType="end"/>
      </w:r>
      <w:r>
        <w:t xml:space="preserve"> - Hierarki ved klassen Objektholder</w:t>
      </w:r>
    </w:p>
    <w:p w14:paraId="4AEB4613" w14:textId="77777777" w:rsidR="00B05EB0" w:rsidRPr="00820FEB" w:rsidRDefault="00B05EB0" w:rsidP="00B05EB0">
      <w:pPr>
        <w:pStyle w:val="Under"/>
        <w:rPr>
          <w:lang w:val="nb-NO"/>
        </w:rPr>
      </w:pPr>
      <w:r w:rsidRPr="00820FEB">
        <w:rPr>
          <w:lang w:val="nb-NO"/>
        </w:rPr>
        <w:t>Beskrivelse:</w:t>
      </w:r>
    </w:p>
    <w:p w14:paraId="5289B0C2" w14:textId="77777777" w:rsidR="00B05EB0" w:rsidRPr="00820FEB" w:rsidRDefault="00B05EB0" w:rsidP="00B05EB0">
      <w:pPr>
        <w:pStyle w:val="Norm"/>
        <w:rPr>
          <w:lang w:val="nb-NO"/>
        </w:rPr>
      </w:pPr>
      <w:r w:rsidRPr="00820FEB">
        <w:rPr>
          <w:lang w:val="nb-NO"/>
        </w:rPr>
        <w:t>Er en container som holder objekter fra lavere nivå. Hver av objektene på lavere nivå skal identifiseres ved hjelp av GUID eller annen unik identifikasjon slik at alle objekter kan identifiseres på tvers av meldinger.</w:t>
      </w:r>
    </w:p>
    <w:p w14:paraId="0F1A03F4" w14:textId="77777777" w:rsidR="00B05EB0" w:rsidRPr="00820FEB" w:rsidRDefault="00B05EB0" w:rsidP="00B05EB0">
      <w:pPr>
        <w:pStyle w:val="Under"/>
        <w:rPr>
          <w:lang w:val="nb-NO"/>
        </w:rPr>
      </w:pPr>
      <w:r w:rsidRPr="00820FEB">
        <w:rPr>
          <w:lang w:val="nb-NO"/>
        </w:rPr>
        <w:t>Bruk:</w:t>
      </w:r>
    </w:p>
    <w:p w14:paraId="255862C6" w14:textId="77777777" w:rsidR="00B05EB0" w:rsidRPr="00820FEB" w:rsidRDefault="00B05EB0" w:rsidP="00B05EB0">
      <w:pPr>
        <w:pStyle w:val="Norm"/>
        <w:rPr>
          <w:lang w:val="nb-NO"/>
        </w:rPr>
      </w:pPr>
      <w:r w:rsidRPr="00820FEB">
        <w:rPr>
          <w:lang w:val="nb-NO"/>
        </w:rPr>
        <w:t>Det finnes en objektholder per pasient/bruker.</w:t>
      </w:r>
    </w:p>
    <w:p w14:paraId="78A9EC17" w14:textId="77777777" w:rsidR="00B05EB0" w:rsidRPr="00820FEB" w:rsidRDefault="00B05EB0" w:rsidP="00B05EB0">
      <w:pPr>
        <w:pStyle w:val="Under"/>
        <w:rPr>
          <w:lang w:val="nb-NO"/>
        </w:rPr>
      </w:pPr>
      <w:r w:rsidRPr="00820FEB">
        <w:rPr>
          <w:lang w:val="nb-NO"/>
        </w:rPr>
        <w:t>Assosierte klasser:</w:t>
      </w:r>
    </w:p>
    <w:p w14:paraId="55F00BB7" w14:textId="72A3D929" w:rsidR="00B05EB0" w:rsidRPr="00820FEB" w:rsidRDefault="00B05EB0" w:rsidP="00B05EB0">
      <w:pPr>
        <w:pStyle w:val="Norm"/>
        <w:rPr>
          <w:lang w:val="nb-NO"/>
        </w:rPr>
      </w:pPr>
      <w:r w:rsidRPr="00820FEB">
        <w:rPr>
          <w:lang w:val="nb-NO"/>
        </w:rPr>
        <w:t xml:space="preserve">Er en del av  </w:t>
      </w:r>
      <w:hyperlink w:anchor="C_Institusjon" w:history="1">
        <w:r w:rsidRPr="00820FEB">
          <w:rPr>
            <w:rStyle w:val="Hyperkobling"/>
            <w:b/>
            <w:i/>
            <w:lang w:val="nb-NO"/>
          </w:rPr>
          <w:t>'Helseinstitusjon'</w:t>
        </w:r>
      </w:hyperlink>
      <w:r w:rsidRPr="00820FEB">
        <w:rPr>
          <w:b/>
          <w:i/>
          <w:lang w:val="nb-NO"/>
        </w:rPr>
        <w:t xml:space="preserve"> </w:t>
      </w:r>
    </w:p>
    <w:p w14:paraId="752AB362" w14:textId="5EFFDB48" w:rsidR="00B05EB0" w:rsidRPr="001848AB" w:rsidRDefault="00B05EB0" w:rsidP="00B05EB0">
      <w:pPr>
        <w:pStyle w:val="Norm"/>
        <w:rPr>
          <w:lang w:val="nb-NO"/>
        </w:rPr>
      </w:pPr>
      <w:r w:rsidRPr="001848AB">
        <w:rPr>
          <w:lang w:val="nb-NO"/>
        </w:rPr>
        <w:t xml:space="preserve">Inneholder 0..* </w:t>
      </w:r>
      <w:hyperlink w:anchor="C_EpisodeKPP" w:history="1">
        <w:r w:rsidRPr="001848AB">
          <w:rPr>
            <w:rStyle w:val="Hyperkobling"/>
            <w:b/>
            <w:i/>
            <w:lang w:val="nb-NO"/>
          </w:rPr>
          <w:t>'Episode KPP'</w:t>
        </w:r>
      </w:hyperlink>
      <w:r w:rsidRPr="001848AB">
        <w:rPr>
          <w:b/>
          <w:i/>
          <w:lang w:val="nb-NO"/>
        </w:rPr>
        <w:t xml:space="preserve"> </w:t>
      </w:r>
      <w:r w:rsidRPr="001848AB">
        <w:rPr>
          <w:lang w:val="nb-NO"/>
        </w:rPr>
        <w:t xml:space="preserve"> </w:t>
      </w:r>
    </w:p>
    <w:p w14:paraId="3DC7D6DA" w14:textId="77777777" w:rsidR="00B05EB0" w:rsidRPr="001848AB" w:rsidRDefault="00B05EB0" w:rsidP="00B05EB0">
      <w:pPr>
        <w:pStyle w:val="Norm"/>
        <w:rPr>
          <w:lang w:val="nb-NO"/>
        </w:rPr>
      </w:pPr>
      <w:r w:rsidRPr="001848AB">
        <w:rPr>
          <w:b/>
          <w:lang w:val="nb-NO"/>
        </w:rPr>
        <w:t xml:space="preserve">Har primærnøkkel: </w:t>
      </w:r>
      <w:r w:rsidRPr="001848AB">
        <w:rPr>
          <w:i/>
          <w:lang w:val="nb-NO"/>
        </w:rPr>
        <w:t>'Pasient/brukernummer'</w:t>
      </w:r>
    </w:p>
    <w:p w14:paraId="6DB9AA4A"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43C06ED9" w14:textId="77777777" w:rsidTr="00B05EB0">
        <w:trPr>
          <w:cantSplit/>
          <w:tblHeader/>
        </w:trPr>
        <w:tc>
          <w:tcPr>
            <w:tcW w:w="2000" w:type="dxa"/>
            <w:shd w:val="clear" w:color="auto" w:fill="F3F3F3"/>
          </w:tcPr>
          <w:p w14:paraId="577A0436" w14:textId="392396AF"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7F006B72" w14:textId="255892EA" w:rsidR="00B05EB0" w:rsidRPr="00B05EB0" w:rsidRDefault="00B05EB0" w:rsidP="00B05EB0">
            <w:pPr>
              <w:pStyle w:val="Norm"/>
              <w:keepNext/>
              <w:spacing w:after="60"/>
              <w:rPr>
                <w:b/>
              </w:rPr>
            </w:pPr>
            <w:r w:rsidRPr="00B05EB0">
              <w:rPr>
                <w:b/>
              </w:rPr>
              <w:t>K</w:t>
            </w:r>
          </w:p>
        </w:tc>
        <w:tc>
          <w:tcPr>
            <w:tcW w:w="1000" w:type="dxa"/>
            <w:shd w:val="clear" w:color="auto" w:fill="F3F3F3"/>
          </w:tcPr>
          <w:p w14:paraId="4E2700D4" w14:textId="5208DE98" w:rsidR="00B05EB0" w:rsidRPr="00B05EB0" w:rsidRDefault="00B05EB0" w:rsidP="00B05EB0">
            <w:pPr>
              <w:pStyle w:val="Norm"/>
              <w:keepNext/>
              <w:spacing w:after="60"/>
              <w:rPr>
                <w:b/>
              </w:rPr>
            </w:pPr>
            <w:r w:rsidRPr="00B05EB0">
              <w:rPr>
                <w:b/>
              </w:rPr>
              <w:t>Type</w:t>
            </w:r>
          </w:p>
        </w:tc>
        <w:tc>
          <w:tcPr>
            <w:tcW w:w="5460" w:type="dxa"/>
            <w:shd w:val="clear" w:color="auto" w:fill="F3F3F3"/>
          </w:tcPr>
          <w:p w14:paraId="4957AE24" w14:textId="395040EA" w:rsidR="00B05EB0" w:rsidRPr="00B05EB0" w:rsidRDefault="00B05EB0" w:rsidP="00B05EB0">
            <w:pPr>
              <w:pStyle w:val="Norm"/>
              <w:keepNext/>
              <w:spacing w:after="60"/>
              <w:rPr>
                <w:b/>
              </w:rPr>
            </w:pPr>
            <w:r w:rsidRPr="00B05EB0">
              <w:rPr>
                <w:b/>
              </w:rPr>
              <w:t>Beskrivelse</w:t>
            </w:r>
          </w:p>
        </w:tc>
      </w:tr>
      <w:tr w:rsidR="00B05EB0" w14:paraId="26C39B25" w14:textId="77777777" w:rsidTr="00B05EB0">
        <w:trPr>
          <w:cantSplit/>
        </w:trPr>
        <w:tc>
          <w:tcPr>
            <w:tcW w:w="2000" w:type="dxa"/>
          </w:tcPr>
          <w:p w14:paraId="48695785" w14:textId="4A05FE6B" w:rsidR="00B05EB0" w:rsidRDefault="00B05EB0" w:rsidP="00B05EB0">
            <w:pPr>
              <w:pStyle w:val="Norm"/>
            </w:pPr>
            <w:bookmarkStart w:id="45" w:name="A_Objektholder_pasientGUID" w:colFirst="0" w:colLast="0"/>
            <w:r>
              <w:t>Pasient/bruker GUID (pasientGUID)</w:t>
            </w:r>
          </w:p>
        </w:tc>
        <w:tc>
          <w:tcPr>
            <w:tcW w:w="600" w:type="dxa"/>
          </w:tcPr>
          <w:p w14:paraId="0C4F573F" w14:textId="62FE19A6" w:rsidR="00B05EB0" w:rsidRDefault="00B05EB0" w:rsidP="00B05EB0">
            <w:pPr>
              <w:pStyle w:val="Norm"/>
            </w:pPr>
            <w:r>
              <w:t>0..1</w:t>
            </w:r>
          </w:p>
        </w:tc>
        <w:tc>
          <w:tcPr>
            <w:tcW w:w="1000" w:type="dxa"/>
          </w:tcPr>
          <w:p w14:paraId="5AD2BBC4" w14:textId="492AD9C9" w:rsidR="00B05EB0" w:rsidRDefault="00B05EB0" w:rsidP="00B05EB0">
            <w:pPr>
              <w:pStyle w:val="Norm"/>
            </w:pPr>
            <w:r>
              <w:t>guid</w:t>
            </w:r>
          </w:p>
        </w:tc>
        <w:tc>
          <w:tcPr>
            <w:tcW w:w="5460" w:type="dxa"/>
          </w:tcPr>
          <w:p w14:paraId="01ABAC1F" w14:textId="77777777" w:rsidR="00B05EB0" w:rsidRDefault="00B05EB0" w:rsidP="00B05EB0">
            <w:pPr>
              <w:pStyle w:val="Norm"/>
            </w:pPr>
            <w:r>
              <w:t>Unik identifikator. OID (object identifier – objektidentifikator)</w:t>
            </w:r>
          </w:p>
          <w:p w14:paraId="790AFFCB" w14:textId="77777777" w:rsidR="00B05EB0" w:rsidRPr="00820FEB" w:rsidRDefault="00B05EB0" w:rsidP="00B05EB0">
            <w:pPr>
              <w:pStyle w:val="Bold"/>
              <w:rPr>
                <w:lang w:val="nb-NO"/>
              </w:rPr>
            </w:pPr>
            <w:r w:rsidRPr="00820FEB">
              <w:rPr>
                <w:lang w:val="nb-NO"/>
              </w:rPr>
              <w:t xml:space="preserve">Spesielle forhold for innrapportering av data om kostnad per pasient: </w:t>
            </w:r>
          </w:p>
          <w:p w14:paraId="617A2AAA" w14:textId="3603F9D2" w:rsidR="00B05EB0" w:rsidRDefault="00B05EB0" w:rsidP="00B05EB0">
            <w:pPr>
              <w:pStyle w:val="Norm"/>
            </w:pPr>
            <w:r>
              <w:t>Ignorer.</w:t>
            </w:r>
          </w:p>
        </w:tc>
      </w:tr>
      <w:tr w:rsidR="00B05EB0" w14:paraId="08052FC3" w14:textId="77777777" w:rsidTr="00B05EB0">
        <w:trPr>
          <w:cantSplit/>
        </w:trPr>
        <w:tc>
          <w:tcPr>
            <w:tcW w:w="2000" w:type="dxa"/>
          </w:tcPr>
          <w:p w14:paraId="4B4D5390" w14:textId="6911D63F" w:rsidR="00B05EB0" w:rsidRDefault="00B05EB0" w:rsidP="00B05EB0">
            <w:pPr>
              <w:pStyle w:val="Norm"/>
            </w:pPr>
            <w:bookmarkStart w:id="46" w:name="A_Objektholder_pasientNr" w:colFirst="0" w:colLast="0"/>
            <w:bookmarkEnd w:id="45"/>
            <w:r>
              <w:t>Pasient/brukernummer (pasientNr)</w:t>
            </w:r>
          </w:p>
        </w:tc>
        <w:tc>
          <w:tcPr>
            <w:tcW w:w="600" w:type="dxa"/>
          </w:tcPr>
          <w:p w14:paraId="708B9C0B" w14:textId="6C551B02" w:rsidR="00B05EB0" w:rsidRDefault="00B05EB0" w:rsidP="00B05EB0">
            <w:pPr>
              <w:pStyle w:val="Norm"/>
            </w:pPr>
            <w:r>
              <w:t>1</w:t>
            </w:r>
          </w:p>
        </w:tc>
        <w:tc>
          <w:tcPr>
            <w:tcW w:w="1000" w:type="dxa"/>
          </w:tcPr>
          <w:p w14:paraId="36EE3EF1" w14:textId="17F9F9B0" w:rsidR="00B05EB0" w:rsidRDefault="00B05EB0" w:rsidP="00B05EB0">
            <w:pPr>
              <w:pStyle w:val="Norm"/>
            </w:pPr>
            <w:r>
              <w:t>String</w:t>
            </w:r>
          </w:p>
        </w:tc>
        <w:tc>
          <w:tcPr>
            <w:tcW w:w="5460" w:type="dxa"/>
          </w:tcPr>
          <w:p w14:paraId="5A5D5E84" w14:textId="77777777" w:rsidR="00B05EB0" w:rsidRPr="00820FEB" w:rsidRDefault="00B05EB0" w:rsidP="00B05EB0">
            <w:pPr>
              <w:pStyle w:val="Norm"/>
              <w:rPr>
                <w:lang w:val="nb-NO"/>
              </w:rPr>
            </w:pPr>
            <w:r w:rsidRPr="00820FEB">
              <w:rPr>
                <w:lang w:val="nb-NO"/>
              </w:rPr>
              <w:t>Unik identifikator for pasient/bruker. Denne identifikator brukes i forbindelse med tilbakemelding av feil, og kobling av personidentifikasjon i Ident-meldingen (ide) til andre meldinger.</w:t>
            </w:r>
          </w:p>
          <w:p w14:paraId="51728A7D" w14:textId="77777777" w:rsidR="00B05EB0" w:rsidRPr="00820FEB" w:rsidRDefault="00B05EB0" w:rsidP="00B05EB0">
            <w:pPr>
              <w:pStyle w:val="Bold"/>
              <w:rPr>
                <w:lang w:val="nb-NO"/>
              </w:rPr>
            </w:pPr>
            <w:r w:rsidRPr="00820FEB">
              <w:rPr>
                <w:lang w:val="nb-NO"/>
              </w:rPr>
              <w:t>Opprinnelse:</w:t>
            </w:r>
          </w:p>
          <w:p w14:paraId="415BA286" w14:textId="77777777" w:rsidR="00B05EB0" w:rsidRPr="00820FEB" w:rsidRDefault="00B05EB0" w:rsidP="00B05EB0">
            <w:pPr>
              <w:pStyle w:val="Norm"/>
              <w:rPr>
                <w:lang w:val="nb-NO"/>
              </w:rPr>
            </w:pPr>
            <w:r w:rsidRPr="00820FEB">
              <w:rPr>
                <w:lang w:val="nb-NO"/>
              </w:rPr>
              <w:t>NPR felt 4</w:t>
            </w:r>
          </w:p>
          <w:p w14:paraId="304D789A" w14:textId="77777777" w:rsidR="00B05EB0" w:rsidRPr="00820FEB" w:rsidRDefault="00B05EB0" w:rsidP="00B05EB0">
            <w:pPr>
              <w:pStyle w:val="Bold"/>
              <w:rPr>
                <w:lang w:val="nb-NO"/>
              </w:rPr>
            </w:pPr>
            <w:r w:rsidRPr="00820FEB">
              <w:rPr>
                <w:lang w:val="nb-NO"/>
              </w:rPr>
              <w:t>Bruk:</w:t>
            </w:r>
          </w:p>
          <w:p w14:paraId="6E423632" w14:textId="77777777" w:rsidR="00B05EB0" w:rsidRPr="00820FEB" w:rsidRDefault="00B05EB0" w:rsidP="00B05EB0">
            <w:pPr>
              <w:pStyle w:val="Norm"/>
              <w:rPr>
                <w:lang w:val="nb-NO"/>
              </w:rPr>
            </w:pPr>
            <w:r w:rsidRPr="00820FEB">
              <w:rPr>
                <w:lang w:val="nb-NO"/>
              </w:rPr>
              <w:t>For rapporteringsenhenter skal pasientnummer/brukernummer være entydig innenfor samme helseinstitusjon/kommune.</w:t>
            </w:r>
          </w:p>
          <w:p w14:paraId="37D0AE47" w14:textId="77777777" w:rsidR="00B05EB0" w:rsidRPr="00820FEB" w:rsidRDefault="00B05EB0" w:rsidP="00B05EB0">
            <w:pPr>
              <w:pStyle w:val="Norm"/>
              <w:rPr>
                <w:lang w:val="nb-NO"/>
              </w:rPr>
            </w:pPr>
            <w:r w:rsidRPr="00820FEB">
              <w:rPr>
                <w:lang w:val="nb-NO"/>
              </w:rPr>
              <w:t>Pasienten/brukeren skal ha samme pasientnummer/brukernummer for alle Henvisningsperioder.</w:t>
            </w:r>
          </w:p>
          <w:p w14:paraId="34CD16B0" w14:textId="77777777" w:rsidR="00B05EB0" w:rsidRPr="00820FEB" w:rsidRDefault="00B05EB0" w:rsidP="00B05EB0">
            <w:pPr>
              <w:pStyle w:val="Norm"/>
              <w:rPr>
                <w:lang w:val="nb-NO"/>
              </w:rPr>
            </w:pPr>
            <w:r w:rsidRPr="00820FEB">
              <w:rPr>
                <w:lang w:val="nb-NO"/>
              </w:rPr>
              <w:t>Rapporteringsenhet skal oppbevare mapping mellom Pasientnummer/Brukernummer og Fødselsnummer og rapportere koplingen i egen melding (Ident).</w:t>
            </w:r>
          </w:p>
          <w:p w14:paraId="10CEB9DE" w14:textId="77777777" w:rsidR="00B05EB0" w:rsidRPr="00820FEB" w:rsidRDefault="00B05EB0" w:rsidP="00B05EB0">
            <w:pPr>
              <w:pStyle w:val="Bold"/>
              <w:rPr>
                <w:lang w:val="nb-NO"/>
              </w:rPr>
            </w:pPr>
            <w:r w:rsidRPr="00820FEB">
              <w:rPr>
                <w:lang w:val="nb-NO"/>
              </w:rPr>
              <w:t>Kommentar:</w:t>
            </w:r>
          </w:p>
          <w:p w14:paraId="674FEC69" w14:textId="77777777" w:rsidR="00B05EB0" w:rsidRPr="00820FEB" w:rsidRDefault="00B05EB0" w:rsidP="00B05EB0">
            <w:pPr>
              <w:pStyle w:val="Norm"/>
              <w:rPr>
                <w:lang w:val="nb-NO"/>
              </w:rPr>
            </w:pPr>
            <w:r w:rsidRPr="00820FEB">
              <w:rPr>
                <w:lang w:val="nb-NO"/>
              </w:rPr>
              <w:t>Denne identifikasjon brukes i dialog med rapporteringsenheter.</w:t>
            </w:r>
          </w:p>
          <w:p w14:paraId="5A4AA9BA" w14:textId="77777777" w:rsidR="00B05EB0" w:rsidRPr="00820FEB" w:rsidRDefault="00B05EB0" w:rsidP="00B05EB0">
            <w:pPr>
              <w:pStyle w:val="Bold"/>
              <w:rPr>
                <w:lang w:val="nb-NO"/>
              </w:rPr>
            </w:pPr>
            <w:r w:rsidRPr="00820FEB">
              <w:rPr>
                <w:lang w:val="nb-NO"/>
              </w:rPr>
              <w:t xml:space="preserve">Spesielle forhold for innrapportering av data om kostnad per pasient: </w:t>
            </w:r>
          </w:p>
          <w:p w14:paraId="6CF18195" w14:textId="7AB72A56" w:rsidR="00B05EB0" w:rsidRDefault="00B05EB0" w:rsidP="00B05EB0">
            <w:pPr>
              <w:pStyle w:val="Norm"/>
            </w:pPr>
            <w:r>
              <w:t>Ignorer. I</w:t>
            </w:r>
          </w:p>
        </w:tc>
      </w:tr>
    </w:tbl>
    <w:p w14:paraId="0A0CC719" w14:textId="77777777" w:rsidR="00B05EB0" w:rsidRDefault="00B05EB0" w:rsidP="00B05EB0">
      <w:pPr>
        <w:pStyle w:val="Overskrift2"/>
      </w:pPr>
      <w:bookmarkStart w:id="47" w:name="_Toc178618637"/>
      <w:bookmarkEnd w:id="46"/>
      <w:r>
        <w:t>Nivå: 4</w:t>
      </w:r>
      <w:bookmarkEnd w:id="47"/>
    </w:p>
    <w:p w14:paraId="567EE360" w14:textId="77777777" w:rsidR="00B05EB0" w:rsidRDefault="00B05EB0" w:rsidP="00B05EB0">
      <w:pPr>
        <w:pStyle w:val="Overskrift3"/>
      </w:pPr>
      <w:bookmarkStart w:id="48" w:name="_Toc178618638"/>
      <w:r>
        <w:t>E</w:t>
      </w:r>
      <w:bookmarkStart w:id="49" w:name="C_EpisodeKPP"/>
      <w:r>
        <w:t>pisode KPP</w:t>
      </w:r>
      <w:bookmarkEnd w:id="49"/>
      <w:r>
        <w:t xml:space="preserve"> (EpisodeKPP)</w:t>
      </w:r>
      <w:bookmarkEnd w:id="48"/>
    </w:p>
    <w:p w14:paraId="2DAC056F" w14:textId="77777777" w:rsidR="00B05EB0" w:rsidRDefault="00B05EB0" w:rsidP="00B05EB0">
      <w:pPr>
        <w:pStyle w:val="Norm"/>
        <w:jc w:val="center"/>
      </w:pPr>
      <w:r w:rsidRPr="00B05EB0">
        <w:drawing>
          <wp:inline distT="0" distB="0" distL="0" distR="0" wp14:anchorId="4DFD1D24" wp14:editId="6C02A941">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F8877A" w14:textId="49990D71"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5</w:t>
      </w:r>
      <w:r w:rsidR="004A6E13">
        <w:rPr>
          <w:noProof/>
        </w:rPr>
        <w:fldChar w:fldCharType="end"/>
      </w:r>
      <w:r>
        <w:t xml:space="preserve"> - Hierarki ved klassen Episode KPP</w:t>
      </w:r>
    </w:p>
    <w:p w14:paraId="569E93ED" w14:textId="77777777" w:rsidR="00B05EB0" w:rsidRPr="00820FEB" w:rsidRDefault="00B05EB0" w:rsidP="00B05EB0">
      <w:pPr>
        <w:pStyle w:val="Under"/>
        <w:rPr>
          <w:lang w:val="nb-NO"/>
        </w:rPr>
      </w:pPr>
      <w:r w:rsidRPr="00820FEB">
        <w:rPr>
          <w:lang w:val="nb-NO"/>
        </w:rPr>
        <w:t>Beskrivelse:</w:t>
      </w:r>
    </w:p>
    <w:p w14:paraId="1FF4CFEB" w14:textId="77777777" w:rsidR="00B05EB0" w:rsidRPr="00820FEB" w:rsidRDefault="00B05EB0" w:rsidP="00B05EB0">
      <w:pPr>
        <w:pStyle w:val="Norm"/>
        <w:rPr>
          <w:lang w:val="nb-NO"/>
        </w:rPr>
      </w:pPr>
      <w:r w:rsidRPr="00820FEB">
        <w:rPr>
          <w:lang w:val="nb-NO"/>
        </w:rPr>
        <w:lastRenderedPageBreak/>
        <w:t>Kostnader knyttet til Episode</w:t>
      </w:r>
    </w:p>
    <w:p w14:paraId="3CC14874" w14:textId="77777777" w:rsidR="00B05EB0" w:rsidRPr="00820FEB" w:rsidRDefault="00B05EB0" w:rsidP="00B05EB0">
      <w:pPr>
        <w:pStyle w:val="Under"/>
        <w:rPr>
          <w:lang w:val="nb-NO"/>
        </w:rPr>
      </w:pPr>
      <w:r w:rsidRPr="00820FEB">
        <w:rPr>
          <w:lang w:val="nb-NO"/>
        </w:rPr>
        <w:t>Assosierte klasser:</w:t>
      </w:r>
    </w:p>
    <w:p w14:paraId="2AFB4C14" w14:textId="10D20899" w:rsidR="00B05EB0" w:rsidRPr="00820FEB" w:rsidRDefault="00B05EB0" w:rsidP="00B05EB0">
      <w:pPr>
        <w:pStyle w:val="Norm"/>
        <w:rPr>
          <w:lang w:val="nb-NO"/>
        </w:rPr>
      </w:pPr>
      <w:r w:rsidRPr="00820FEB">
        <w:rPr>
          <w:lang w:val="nb-NO"/>
        </w:rPr>
        <w:t xml:space="preserve">Er en del av 1 </w:t>
      </w:r>
      <w:hyperlink w:anchor="C_Objektholder" w:history="1">
        <w:r w:rsidRPr="00820FEB">
          <w:rPr>
            <w:rStyle w:val="Hyperkobling"/>
            <w:b/>
            <w:i/>
            <w:lang w:val="nb-NO"/>
          </w:rPr>
          <w:t>'Objektholder'</w:t>
        </w:r>
      </w:hyperlink>
      <w:r w:rsidRPr="00820FEB">
        <w:rPr>
          <w:b/>
          <w:i/>
          <w:lang w:val="nb-NO"/>
        </w:rPr>
        <w:t xml:space="preserve"> </w:t>
      </w:r>
    </w:p>
    <w:p w14:paraId="01362F83" w14:textId="34D6401C" w:rsidR="00B05EB0" w:rsidRPr="00820FEB" w:rsidRDefault="00B05EB0" w:rsidP="00B05EB0">
      <w:pPr>
        <w:pStyle w:val="Norm"/>
        <w:rPr>
          <w:lang w:val="nb-NO"/>
        </w:rPr>
      </w:pPr>
      <w:r w:rsidRPr="00820FEB">
        <w:rPr>
          <w:lang w:val="nb-NO"/>
        </w:rPr>
        <w:t xml:space="preserve">Inneholder 0..* </w:t>
      </w:r>
      <w:hyperlink w:anchor="C_TjenesteKPP" w:history="1">
        <w:r w:rsidRPr="00820FEB">
          <w:rPr>
            <w:rStyle w:val="Hyperkobling"/>
            <w:b/>
            <w:i/>
            <w:lang w:val="nb-NO"/>
          </w:rPr>
          <w:t>'Tjeneste KPP'</w:t>
        </w:r>
      </w:hyperlink>
      <w:r w:rsidRPr="00820FEB">
        <w:rPr>
          <w:b/>
          <w:i/>
          <w:lang w:val="nb-NO"/>
        </w:rPr>
        <w:t xml:space="preserve"> </w:t>
      </w:r>
      <w:r w:rsidRPr="00820FEB">
        <w:rPr>
          <w:lang w:val="nb-NO"/>
        </w:rPr>
        <w:t xml:space="preserve"> </w:t>
      </w:r>
    </w:p>
    <w:p w14:paraId="4A1CC9A8"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75858502" w14:textId="77777777" w:rsidTr="00B05EB0">
        <w:trPr>
          <w:cantSplit/>
          <w:tblHeader/>
        </w:trPr>
        <w:tc>
          <w:tcPr>
            <w:tcW w:w="2000" w:type="dxa"/>
            <w:shd w:val="clear" w:color="auto" w:fill="F3F3F3"/>
          </w:tcPr>
          <w:p w14:paraId="31A3EED2" w14:textId="2B979621"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790DC0DC" w14:textId="7167325F" w:rsidR="00B05EB0" w:rsidRPr="00B05EB0" w:rsidRDefault="00B05EB0" w:rsidP="00B05EB0">
            <w:pPr>
              <w:pStyle w:val="Norm"/>
              <w:keepNext/>
              <w:spacing w:after="60"/>
              <w:rPr>
                <w:b/>
              </w:rPr>
            </w:pPr>
            <w:r w:rsidRPr="00B05EB0">
              <w:rPr>
                <w:b/>
              </w:rPr>
              <w:t>K</w:t>
            </w:r>
          </w:p>
        </w:tc>
        <w:tc>
          <w:tcPr>
            <w:tcW w:w="1000" w:type="dxa"/>
            <w:shd w:val="clear" w:color="auto" w:fill="F3F3F3"/>
          </w:tcPr>
          <w:p w14:paraId="1FACAF36" w14:textId="1F04642B" w:rsidR="00B05EB0" w:rsidRPr="00B05EB0" w:rsidRDefault="00B05EB0" w:rsidP="00B05EB0">
            <w:pPr>
              <w:pStyle w:val="Norm"/>
              <w:keepNext/>
              <w:spacing w:after="60"/>
              <w:rPr>
                <w:b/>
              </w:rPr>
            </w:pPr>
            <w:r w:rsidRPr="00B05EB0">
              <w:rPr>
                <w:b/>
              </w:rPr>
              <w:t>Type</w:t>
            </w:r>
          </w:p>
        </w:tc>
        <w:tc>
          <w:tcPr>
            <w:tcW w:w="5460" w:type="dxa"/>
            <w:shd w:val="clear" w:color="auto" w:fill="F3F3F3"/>
          </w:tcPr>
          <w:p w14:paraId="3ECA64B0" w14:textId="068390A1" w:rsidR="00B05EB0" w:rsidRPr="00B05EB0" w:rsidRDefault="00B05EB0" w:rsidP="00B05EB0">
            <w:pPr>
              <w:pStyle w:val="Norm"/>
              <w:keepNext/>
              <w:spacing w:after="60"/>
              <w:rPr>
                <w:b/>
              </w:rPr>
            </w:pPr>
            <w:r w:rsidRPr="00B05EB0">
              <w:rPr>
                <w:b/>
              </w:rPr>
              <w:t>Beskrivelse</w:t>
            </w:r>
          </w:p>
        </w:tc>
      </w:tr>
      <w:tr w:rsidR="00B05EB0" w14:paraId="0EF01663" w14:textId="77777777" w:rsidTr="00B05EB0">
        <w:trPr>
          <w:cantSplit/>
        </w:trPr>
        <w:tc>
          <w:tcPr>
            <w:tcW w:w="2000" w:type="dxa"/>
          </w:tcPr>
          <w:p w14:paraId="1E4C8C19" w14:textId="7822219A" w:rsidR="00B05EB0" w:rsidRDefault="00B05EB0" w:rsidP="00B05EB0">
            <w:pPr>
              <w:pStyle w:val="Norm"/>
            </w:pPr>
            <w:bookmarkStart w:id="50" w:name="A_EpisodeKPP_episodeID" w:colFirst="0" w:colLast="0"/>
            <w:r>
              <w:t>EpisodeID (episodeID)</w:t>
            </w:r>
          </w:p>
        </w:tc>
        <w:tc>
          <w:tcPr>
            <w:tcW w:w="600" w:type="dxa"/>
          </w:tcPr>
          <w:p w14:paraId="79A763FC" w14:textId="507014AB" w:rsidR="00B05EB0" w:rsidRDefault="00B05EB0" w:rsidP="00B05EB0">
            <w:pPr>
              <w:pStyle w:val="Norm"/>
            </w:pPr>
            <w:r>
              <w:t>1</w:t>
            </w:r>
          </w:p>
        </w:tc>
        <w:tc>
          <w:tcPr>
            <w:tcW w:w="1000" w:type="dxa"/>
          </w:tcPr>
          <w:p w14:paraId="25B3B0A3" w14:textId="76D5D5EF" w:rsidR="00B05EB0" w:rsidRDefault="00B05EB0" w:rsidP="00B05EB0">
            <w:pPr>
              <w:pStyle w:val="Norm"/>
            </w:pPr>
            <w:r>
              <w:t>String</w:t>
            </w:r>
          </w:p>
        </w:tc>
        <w:tc>
          <w:tcPr>
            <w:tcW w:w="5460" w:type="dxa"/>
          </w:tcPr>
          <w:p w14:paraId="5DEE2208" w14:textId="77777777" w:rsidR="00B05EB0" w:rsidRPr="00820FEB" w:rsidRDefault="00B05EB0" w:rsidP="00B05EB0">
            <w:pPr>
              <w:pStyle w:val="Norm"/>
              <w:rPr>
                <w:lang w:val="nb-NO"/>
              </w:rPr>
            </w:pPr>
            <w:r w:rsidRPr="00820FEB">
              <w:rPr>
                <w:lang w:val="nb-NO"/>
              </w:rPr>
              <w:t>Samme EpisodeID som er rapportert til NPR i ordinær aktivitetrapportering.</w:t>
            </w:r>
          </w:p>
          <w:p w14:paraId="725DBC36" w14:textId="77777777" w:rsidR="00B05EB0" w:rsidRPr="00820FEB" w:rsidRDefault="00B05EB0" w:rsidP="00B05EB0">
            <w:pPr>
              <w:pStyle w:val="Bold"/>
              <w:rPr>
                <w:lang w:val="nb-NO"/>
              </w:rPr>
            </w:pPr>
            <w:r w:rsidRPr="00820FEB">
              <w:rPr>
                <w:lang w:val="nb-NO"/>
              </w:rPr>
              <w:t>Kommentar:</w:t>
            </w:r>
          </w:p>
          <w:p w14:paraId="798C1AE1" w14:textId="1A664C03" w:rsidR="00B05EB0" w:rsidRPr="00820FEB" w:rsidRDefault="00B05EB0" w:rsidP="001848AB">
            <w:pPr>
              <w:pStyle w:val="Norm"/>
              <w:rPr>
                <w:lang w:val="nb-NO"/>
              </w:rPr>
            </w:pPr>
            <w:r w:rsidRPr="00820FEB">
              <w:rPr>
                <w:lang w:val="nb-NO"/>
              </w:rPr>
              <w:t>Samme ID som ble sendt med aktivitetsdata</w:t>
            </w:r>
          </w:p>
        </w:tc>
      </w:tr>
      <w:tr w:rsidR="00B05EB0" w14:paraId="0124B436" w14:textId="77777777" w:rsidTr="00B05EB0">
        <w:trPr>
          <w:cantSplit/>
        </w:trPr>
        <w:tc>
          <w:tcPr>
            <w:tcW w:w="2000" w:type="dxa"/>
          </w:tcPr>
          <w:p w14:paraId="699564F0" w14:textId="27A7FEAE" w:rsidR="00B05EB0" w:rsidRDefault="00B05EB0" w:rsidP="00B05EB0">
            <w:pPr>
              <w:pStyle w:val="Norm"/>
            </w:pPr>
            <w:bookmarkStart w:id="51" w:name="A_EpisodeKPP_drg" w:colFirst="0" w:colLast="0"/>
            <w:bookmarkEnd w:id="50"/>
            <w:r>
              <w:t>DRG (drg)</w:t>
            </w:r>
          </w:p>
        </w:tc>
        <w:tc>
          <w:tcPr>
            <w:tcW w:w="600" w:type="dxa"/>
          </w:tcPr>
          <w:p w14:paraId="234E4733" w14:textId="72E215C0" w:rsidR="00B05EB0" w:rsidRDefault="00B05EB0" w:rsidP="00B05EB0">
            <w:pPr>
              <w:pStyle w:val="Norm"/>
            </w:pPr>
            <w:r>
              <w:t>0..1</w:t>
            </w:r>
          </w:p>
        </w:tc>
        <w:tc>
          <w:tcPr>
            <w:tcW w:w="1000" w:type="dxa"/>
          </w:tcPr>
          <w:p w14:paraId="0D0E22A2" w14:textId="66695DF5" w:rsidR="00B05EB0" w:rsidRDefault="00B05EB0" w:rsidP="00B05EB0">
            <w:pPr>
              <w:pStyle w:val="Norm"/>
            </w:pPr>
            <w:r>
              <w:t>String</w:t>
            </w:r>
          </w:p>
        </w:tc>
        <w:tc>
          <w:tcPr>
            <w:tcW w:w="5460" w:type="dxa"/>
          </w:tcPr>
          <w:p w14:paraId="72534FAE" w14:textId="73467FE7" w:rsidR="00B05EB0" w:rsidRDefault="00B05EB0" w:rsidP="00B05EB0">
            <w:pPr>
              <w:pStyle w:val="Norm"/>
            </w:pPr>
            <w:r>
              <w:t>Lokal beregnet DRG</w:t>
            </w:r>
          </w:p>
        </w:tc>
      </w:tr>
      <w:tr w:rsidR="00B05EB0" w14:paraId="590B7583" w14:textId="77777777" w:rsidTr="00B05EB0">
        <w:trPr>
          <w:cantSplit/>
        </w:trPr>
        <w:tc>
          <w:tcPr>
            <w:tcW w:w="2000" w:type="dxa"/>
          </w:tcPr>
          <w:p w14:paraId="7725A402" w14:textId="78551B6F" w:rsidR="00B05EB0" w:rsidRDefault="00B05EB0" w:rsidP="00B05EB0">
            <w:pPr>
              <w:pStyle w:val="Norm"/>
            </w:pPr>
            <w:bookmarkStart w:id="52" w:name="A_EpisodeKPP_total" w:colFirst="0" w:colLast="0"/>
            <w:bookmarkEnd w:id="51"/>
            <w:r>
              <w:t>Totalkostnad (total)</w:t>
            </w:r>
          </w:p>
        </w:tc>
        <w:tc>
          <w:tcPr>
            <w:tcW w:w="600" w:type="dxa"/>
          </w:tcPr>
          <w:p w14:paraId="7A11D370" w14:textId="740A7665" w:rsidR="00B05EB0" w:rsidRDefault="00B05EB0" w:rsidP="00B05EB0">
            <w:pPr>
              <w:pStyle w:val="Norm"/>
            </w:pPr>
            <w:r>
              <w:t>0..1</w:t>
            </w:r>
          </w:p>
        </w:tc>
        <w:tc>
          <w:tcPr>
            <w:tcW w:w="1000" w:type="dxa"/>
          </w:tcPr>
          <w:p w14:paraId="18E9737D" w14:textId="506CF14F" w:rsidR="00B05EB0" w:rsidRDefault="00B05EB0" w:rsidP="00B05EB0">
            <w:pPr>
              <w:pStyle w:val="Norm"/>
            </w:pPr>
            <w:r>
              <w:t>Decimal</w:t>
            </w:r>
          </w:p>
        </w:tc>
        <w:tc>
          <w:tcPr>
            <w:tcW w:w="5460" w:type="dxa"/>
          </w:tcPr>
          <w:p w14:paraId="4F00495E" w14:textId="7E723DD6" w:rsidR="00B05EB0" w:rsidRPr="00820FEB" w:rsidRDefault="00B05EB0" w:rsidP="00B05EB0">
            <w:pPr>
              <w:pStyle w:val="Norm"/>
              <w:rPr>
                <w:lang w:val="nb-NO"/>
              </w:rPr>
            </w:pPr>
            <w:r w:rsidRPr="00820FEB">
              <w:rPr>
                <w:lang w:val="nb-NO"/>
              </w:rPr>
              <w:t>Sum av alle kostnader for denne Episode.</w:t>
            </w:r>
          </w:p>
        </w:tc>
      </w:tr>
    </w:tbl>
    <w:p w14:paraId="4C713FEC" w14:textId="77777777" w:rsidR="00B05EB0" w:rsidRDefault="00B05EB0" w:rsidP="00B05EB0">
      <w:pPr>
        <w:pStyle w:val="Overskrift2"/>
      </w:pPr>
      <w:bookmarkStart w:id="53" w:name="_Toc178618639"/>
      <w:bookmarkEnd w:id="52"/>
      <w:r>
        <w:t>Nivå: 5</w:t>
      </w:r>
      <w:bookmarkEnd w:id="53"/>
    </w:p>
    <w:p w14:paraId="1CF8E09A" w14:textId="77777777" w:rsidR="00B05EB0" w:rsidRDefault="00B05EB0" w:rsidP="00B05EB0">
      <w:pPr>
        <w:pStyle w:val="Overskrift3"/>
      </w:pPr>
      <w:bookmarkStart w:id="54" w:name="_Toc178618640"/>
      <w:r>
        <w:t>T</w:t>
      </w:r>
      <w:bookmarkStart w:id="55" w:name="C_TjenesteKPP"/>
      <w:r>
        <w:t>jeneste KPP</w:t>
      </w:r>
      <w:bookmarkEnd w:id="55"/>
      <w:r>
        <w:t xml:space="preserve"> (TjenesteKPP)</w:t>
      </w:r>
      <w:bookmarkEnd w:id="54"/>
    </w:p>
    <w:p w14:paraId="331E6BA1" w14:textId="77777777" w:rsidR="00B05EB0" w:rsidRDefault="00B05EB0" w:rsidP="00B05EB0">
      <w:pPr>
        <w:pStyle w:val="Norm"/>
        <w:jc w:val="center"/>
      </w:pPr>
      <w:r w:rsidRPr="00B05EB0">
        <w:drawing>
          <wp:inline distT="0" distB="0" distL="0" distR="0" wp14:anchorId="7C37EF84" wp14:editId="025B4D1B">
            <wp:extent cx="1400175" cy="1391142"/>
            <wp:effectExtent l="152400" t="152400" r="63817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1890" cy="1392846"/>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7819CF5" w14:textId="0F308EA6" w:rsidR="00B05EB0" w:rsidRDefault="00B05EB0" w:rsidP="00B05EB0">
      <w:pPr>
        <w:pStyle w:val="Bildetekst"/>
      </w:pPr>
      <w:r>
        <w:t xml:space="preserve">Figure </w:t>
      </w:r>
      <w:r w:rsidR="004A6E13">
        <w:fldChar w:fldCharType="begin"/>
      </w:r>
      <w:r w:rsidR="004A6E13">
        <w:instrText xml:space="preserve"> SEQ Figure \* ARABIC </w:instrText>
      </w:r>
      <w:r w:rsidR="004A6E13">
        <w:fldChar w:fldCharType="separate"/>
      </w:r>
      <w:r>
        <w:rPr>
          <w:noProof/>
        </w:rPr>
        <w:t>6</w:t>
      </w:r>
      <w:r w:rsidR="004A6E13">
        <w:rPr>
          <w:noProof/>
        </w:rPr>
        <w:fldChar w:fldCharType="end"/>
      </w:r>
      <w:r>
        <w:t xml:space="preserve"> - Hierarki ved klassen Tjeneste KPP</w:t>
      </w:r>
    </w:p>
    <w:p w14:paraId="6EE5CA87" w14:textId="77777777" w:rsidR="00B05EB0" w:rsidRPr="00820FEB" w:rsidRDefault="00B05EB0" w:rsidP="00B05EB0">
      <w:pPr>
        <w:pStyle w:val="Under"/>
        <w:rPr>
          <w:lang w:val="nb-NO"/>
        </w:rPr>
      </w:pPr>
      <w:r w:rsidRPr="00820FEB">
        <w:rPr>
          <w:lang w:val="nb-NO"/>
        </w:rPr>
        <w:t>Assosierte klasser:</w:t>
      </w:r>
    </w:p>
    <w:p w14:paraId="2825A77B" w14:textId="10080FA9" w:rsidR="00B05EB0" w:rsidRPr="00820FEB" w:rsidRDefault="00B05EB0" w:rsidP="00B05EB0">
      <w:pPr>
        <w:pStyle w:val="Norm"/>
        <w:rPr>
          <w:lang w:val="nb-NO"/>
        </w:rPr>
      </w:pPr>
      <w:r w:rsidRPr="00820FEB">
        <w:rPr>
          <w:lang w:val="nb-NO"/>
        </w:rPr>
        <w:t xml:space="preserve">Er en del av 1 </w:t>
      </w:r>
      <w:hyperlink w:anchor="C_EpisodeKPP" w:history="1">
        <w:r w:rsidRPr="00820FEB">
          <w:rPr>
            <w:rStyle w:val="Hyperkobling"/>
            <w:b/>
            <w:i/>
            <w:lang w:val="nb-NO"/>
          </w:rPr>
          <w:t>'Episode KPP'</w:t>
        </w:r>
      </w:hyperlink>
      <w:r w:rsidRPr="00820FEB">
        <w:rPr>
          <w:b/>
          <w:i/>
          <w:lang w:val="nb-NO"/>
        </w:rPr>
        <w:t xml:space="preserve"> </w:t>
      </w:r>
    </w:p>
    <w:p w14:paraId="040C38BC"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6A9EC641" w14:textId="77777777" w:rsidTr="00B05EB0">
        <w:trPr>
          <w:cantSplit/>
          <w:tblHeader/>
        </w:trPr>
        <w:tc>
          <w:tcPr>
            <w:tcW w:w="2000" w:type="dxa"/>
            <w:shd w:val="clear" w:color="auto" w:fill="F3F3F3"/>
          </w:tcPr>
          <w:p w14:paraId="4CE9A2BD" w14:textId="1C0D5E4A" w:rsidR="00B05EB0" w:rsidRPr="00B05EB0" w:rsidRDefault="00B05EB0" w:rsidP="00B05EB0">
            <w:pPr>
              <w:pStyle w:val="Norm"/>
              <w:keepNext/>
              <w:spacing w:after="60"/>
              <w:rPr>
                <w:b/>
              </w:rPr>
            </w:pPr>
            <w:r w:rsidRPr="00B05EB0">
              <w:rPr>
                <w:b/>
              </w:rPr>
              <w:lastRenderedPageBreak/>
              <w:t>Attributter</w:t>
            </w:r>
          </w:p>
        </w:tc>
        <w:tc>
          <w:tcPr>
            <w:tcW w:w="600" w:type="dxa"/>
            <w:shd w:val="clear" w:color="auto" w:fill="F3F3F3"/>
          </w:tcPr>
          <w:p w14:paraId="3A15102A" w14:textId="47E6EF89" w:rsidR="00B05EB0" w:rsidRPr="00B05EB0" w:rsidRDefault="00B05EB0" w:rsidP="00B05EB0">
            <w:pPr>
              <w:pStyle w:val="Norm"/>
              <w:keepNext/>
              <w:spacing w:after="60"/>
              <w:rPr>
                <w:b/>
              </w:rPr>
            </w:pPr>
            <w:r w:rsidRPr="00B05EB0">
              <w:rPr>
                <w:b/>
              </w:rPr>
              <w:t>K</w:t>
            </w:r>
          </w:p>
        </w:tc>
        <w:tc>
          <w:tcPr>
            <w:tcW w:w="1000" w:type="dxa"/>
            <w:shd w:val="clear" w:color="auto" w:fill="F3F3F3"/>
          </w:tcPr>
          <w:p w14:paraId="5519FD7D" w14:textId="01802C85" w:rsidR="00B05EB0" w:rsidRPr="00B05EB0" w:rsidRDefault="00B05EB0" w:rsidP="00B05EB0">
            <w:pPr>
              <w:pStyle w:val="Norm"/>
              <w:keepNext/>
              <w:spacing w:after="60"/>
              <w:rPr>
                <w:b/>
              </w:rPr>
            </w:pPr>
            <w:r w:rsidRPr="00B05EB0">
              <w:rPr>
                <w:b/>
              </w:rPr>
              <w:t>Type</w:t>
            </w:r>
          </w:p>
        </w:tc>
        <w:tc>
          <w:tcPr>
            <w:tcW w:w="5460" w:type="dxa"/>
            <w:shd w:val="clear" w:color="auto" w:fill="F3F3F3"/>
          </w:tcPr>
          <w:p w14:paraId="611E8345" w14:textId="2D38A450" w:rsidR="00B05EB0" w:rsidRPr="00B05EB0" w:rsidRDefault="00B05EB0" w:rsidP="00B05EB0">
            <w:pPr>
              <w:pStyle w:val="Norm"/>
              <w:keepNext/>
              <w:spacing w:after="60"/>
              <w:rPr>
                <w:b/>
              </w:rPr>
            </w:pPr>
            <w:r w:rsidRPr="00B05EB0">
              <w:rPr>
                <w:b/>
              </w:rPr>
              <w:t>Beskrivelse</w:t>
            </w:r>
          </w:p>
        </w:tc>
      </w:tr>
      <w:tr w:rsidR="00B05EB0" w14:paraId="3C156696" w14:textId="77777777" w:rsidTr="00B05EB0">
        <w:trPr>
          <w:cantSplit/>
        </w:trPr>
        <w:tc>
          <w:tcPr>
            <w:tcW w:w="2000" w:type="dxa"/>
          </w:tcPr>
          <w:p w14:paraId="6828A3CC" w14:textId="47DA9410" w:rsidR="00B05EB0" w:rsidRDefault="00B05EB0" w:rsidP="00B05EB0">
            <w:pPr>
              <w:pStyle w:val="Norm"/>
            </w:pPr>
            <w:bookmarkStart w:id="56" w:name="A_TjenesteKPP_kostnadKode" w:colFirst="0" w:colLast="0"/>
            <w:r>
              <w:t>Kostnad kode (kostnadKode)</w:t>
            </w:r>
          </w:p>
        </w:tc>
        <w:tc>
          <w:tcPr>
            <w:tcW w:w="600" w:type="dxa"/>
          </w:tcPr>
          <w:p w14:paraId="7A20B06F" w14:textId="276EF32B" w:rsidR="00B05EB0" w:rsidRDefault="00B05EB0" w:rsidP="00B05EB0">
            <w:pPr>
              <w:pStyle w:val="Norm"/>
            </w:pPr>
            <w:r>
              <w:t>1</w:t>
            </w:r>
          </w:p>
        </w:tc>
        <w:tc>
          <w:tcPr>
            <w:tcW w:w="1000" w:type="dxa"/>
          </w:tcPr>
          <w:p w14:paraId="531D7EAB" w14:textId="66738BCA" w:rsidR="00B05EB0" w:rsidRDefault="00B05EB0" w:rsidP="00B05EB0">
            <w:pPr>
              <w:pStyle w:val="Norm"/>
            </w:pPr>
            <w:r>
              <w:t>Kodet</w:t>
            </w:r>
          </w:p>
        </w:tc>
        <w:tc>
          <w:tcPr>
            <w:tcW w:w="5460" w:type="dxa"/>
          </w:tcPr>
          <w:p w14:paraId="3A9565DC" w14:textId="77777777" w:rsidR="00B05EB0" w:rsidRPr="00820FEB" w:rsidRDefault="00B05EB0" w:rsidP="00B05EB0">
            <w:pPr>
              <w:pStyle w:val="Norm"/>
              <w:rPr>
                <w:lang w:val="nb-NO"/>
              </w:rPr>
            </w:pPr>
            <w:r w:rsidRPr="00820FEB">
              <w:rPr>
                <w:lang w:val="nb-NO"/>
              </w:rPr>
              <w:t>Kode for den tjenestetype-forbruksvare som dette er en kostnad for.</w:t>
            </w:r>
          </w:p>
          <w:p w14:paraId="69336805" w14:textId="77777777" w:rsidR="00B05EB0" w:rsidRPr="00820FEB" w:rsidRDefault="00B05EB0" w:rsidP="00B05EB0">
            <w:pPr>
              <w:pStyle w:val="Bold"/>
              <w:rPr>
                <w:lang w:val="nb-NO"/>
              </w:rPr>
            </w:pPr>
            <w:r w:rsidRPr="00820FEB">
              <w:rPr>
                <w:lang w:val="nb-NO"/>
              </w:rPr>
              <w:t>Kodeverk: 8491 KPP - Kostnad per pasient</w:t>
            </w:r>
          </w:p>
          <w:p w14:paraId="1D078CA2" w14:textId="77777777" w:rsidR="00B05EB0" w:rsidRPr="00820FEB" w:rsidRDefault="00B05EB0" w:rsidP="00B05EB0">
            <w:pPr>
              <w:pStyle w:val="Norm"/>
              <w:rPr>
                <w:lang w:val="nb-NO"/>
              </w:rPr>
            </w:pPr>
            <w:r w:rsidRPr="00820FEB">
              <w:rPr>
                <w:lang w:val="nb-NO"/>
              </w:rPr>
              <w:t>01L1 Direkte kostnader for legemidler i prehospitale tjenester</w:t>
            </w:r>
          </w:p>
          <w:p w14:paraId="454C2D6E" w14:textId="77777777" w:rsidR="00B05EB0" w:rsidRPr="00820FEB" w:rsidRDefault="00B05EB0" w:rsidP="00B05EB0">
            <w:pPr>
              <w:pStyle w:val="Norm"/>
              <w:rPr>
                <w:lang w:val="nb-NO"/>
              </w:rPr>
            </w:pPr>
            <w:r w:rsidRPr="00820FEB">
              <w:rPr>
                <w:lang w:val="nb-NO"/>
              </w:rPr>
              <w:t>01L2 Indirekte kostnader for legemidler i prehospitale tjenester</w:t>
            </w:r>
          </w:p>
          <w:p w14:paraId="087F7FE4" w14:textId="77777777" w:rsidR="00B05EB0" w:rsidRPr="00820FEB" w:rsidRDefault="00B05EB0" w:rsidP="00B05EB0">
            <w:pPr>
              <w:pStyle w:val="Norm"/>
              <w:rPr>
                <w:lang w:val="nb-NO"/>
              </w:rPr>
            </w:pPr>
            <w:r w:rsidRPr="00820FEB">
              <w:rPr>
                <w:lang w:val="nb-NO"/>
              </w:rPr>
              <w:t>01L9 Ubestemte kostnader for legemidler i prehospitale tjenester</w:t>
            </w:r>
          </w:p>
          <w:p w14:paraId="7CA36E02" w14:textId="77777777" w:rsidR="00B05EB0" w:rsidRPr="00820FEB" w:rsidRDefault="00B05EB0" w:rsidP="00B05EB0">
            <w:pPr>
              <w:pStyle w:val="Norm"/>
              <w:rPr>
                <w:lang w:val="nb-NO"/>
              </w:rPr>
            </w:pPr>
            <w:r w:rsidRPr="00820FEB">
              <w:rPr>
                <w:lang w:val="nb-NO"/>
              </w:rPr>
              <w:t>01M1 Direkte kostnader for implantater i prehospitale tjenester</w:t>
            </w:r>
          </w:p>
          <w:p w14:paraId="7BA9DAAD" w14:textId="77777777" w:rsidR="00B05EB0" w:rsidRPr="00820FEB" w:rsidRDefault="00B05EB0" w:rsidP="00B05EB0">
            <w:pPr>
              <w:pStyle w:val="Norm"/>
              <w:rPr>
                <w:lang w:val="nb-NO"/>
              </w:rPr>
            </w:pPr>
            <w:r w:rsidRPr="00820FEB">
              <w:rPr>
                <w:lang w:val="nb-NO"/>
              </w:rPr>
              <w:t>01M2 Indirekte kostnader for implantater i prehospitale tjenester</w:t>
            </w:r>
          </w:p>
          <w:p w14:paraId="60988AF5" w14:textId="77777777" w:rsidR="00B05EB0" w:rsidRPr="00820FEB" w:rsidRDefault="00B05EB0" w:rsidP="00B05EB0">
            <w:pPr>
              <w:pStyle w:val="Norm"/>
              <w:rPr>
                <w:lang w:val="nb-NO"/>
              </w:rPr>
            </w:pPr>
            <w:r w:rsidRPr="00820FEB">
              <w:rPr>
                <w:lang w:val="nb-NO"/>
              </w:rPr>
              <w:t>01M9 Ubestemte kostnader for implantater i prehospitale tjenester</w:t>
            </w:r>
          </w:p>
          <w:p w14:paraId="463FD718" w14:textId="77777777" w:rsidR="00B05EB0" w:rsidRPr="00820FEB" w:rsidRDefault="00B05EB0" w:rsidP="00B05EB0">
            <w:pPr>
              <w:pStyle w:val="Norm"/>
              <w:rPr>
                <w:lang w:val="nb-NO"/>
              </w:rPr>
            </w:pPr>
            <w:r w:rsidRPr="00820FEB">
              <w:rPr>
                <w:lang w:val="nb-NO"/>
              </w:rPr>
              <w:t>01O1 Direkte kostnader for forbruksmateriell i prehospitale tjenester</w:t>
            </w:r>
          </w:p>
          <w:p w14:paraId="132D60C6" w14:textId="77777777" w:rsidR="00B05EB0" w:rsidRPr="00820FEB" w:rsidRDefault="00B05EB0" w:rsidP="00B05EB0">
            <w:pPr>
              <w:pStyle w:val="Norm"/>
              <w:rPr>
                <w:lang w:val="nb-NO"/>
              </w:rPr>
            </w:pPr>
            <w:r w:rsidRPr="00820FEB">
              <w:rPr>
                <w:lang w:val="nb-NO"/>
              </w:rPr>
              <w:t>01O2 Indirekte kostnader for forbruksmateriell i prehospitale tjenester</w:t>
            </w:r>
          </w:p>
          <w:p w14:paraId="70B3FA9E" w14:textId="77777777" w:rsidR="00B05EB0" w:rsidRPr="00820FEB" w:rsidRDefault="00B05EB0" w:rsidP="00B05EB0">
            <w:pPr>
              <w:pStyle w:val="Norm"/>
              <w:rPr>
                <w:lang w:val="nb-NO"/>
              </w:rPr>
            </w:pPr>
            <w:r w:rsidRPr="00820FEB">
              <w:rPr>
                <w:lang w:val="nb-NO"/>
              </w:rPr>
              <w:t>01O9 Ubestemte kostnader for forbruksmateriell i prehospitale tjenester</w:t>
            </w:r>
          </w:p>
          <w:p w14:paraId="48AA8F49" w14:textId="77777777" w:rsidR="00B05EB0" w:rsidRPr="00820FEB" w:rsidRDefault="00B05EB0" w:rsidP="00B05EB0">
            <w:pPr>
              <w:pStyle w:val="Norm"/>
              <w:rPr>
                <w:lang w:val="nb-NO"/>
              </w:rPr>
            </w:pPr>
            <w:r w:rsidRPr="00820FEB">
              <w:rPr>
                <w:lang w:val="nb-NO"/>
              </w:rPr>
              <w:t>01P1 Direkte kostnader for blodprodukter i prehospitale tjenester</w:t>
            </w:r>
          </w:p>
          <w:p w14:paraId="2D915923" w14:textId="204D9226" w:rsidR="00B05EB0" w:rsidRPr="00820FEB" w:rsidRDefault="00B05EB0" w:rsidP="001848AB">
            <w:pPr>
              <w:pStyle w:val="Norm"/>
              <w:rPr>
                <w:lang w:val="nb-NO"/>
              </w:rPr>
            </w:pPr>
            <w:r w:rsidRPr="00820FEB">
              <w:rPr>
                <w:lang w:val="nb-NO"/>
              </w:rPr>
              <w:t>...Totalt antall koder:360</w:t>
            </w:r>
          </w:p>
        </w:tc>
      </w:tr>
      <w:tr w:rsidR="00B05EB0" w14:paraId="628FF5EE" w14:textId="77777777" w:rsidTr="00B05EB0">
        <w:trPr>
          <w:cantSplit/>
        </w:trPr>
        <w:tc>
          <w:tcPr>
            <w:tcW w:w="2000" w:type="dxa"/>
          </w:tcPr>
          <w:p w14:paraId="25C726DF" w14:textId="3EAB2160" w:rsidR="00B05EB0" w:rsidRDefault="00B05EB0" w:rsidP="00B05EB0">
            <w:pPr>
              <w:pStyle w:val="Norm"/>
            </w:pPr>
            <w:bookmarkStart w:id="57" w:name="A_TjenesteKPP_kostnad" w:colFirst="0" w:colLast="0"/>
            <w:bookmarkEnd w:id="56"/>
            <w:r>
              <w:t>Kostnad (kostnad)</w:t>
            </w:r>
          </w:p>
        </w:tc>
        <w:tc>
          <w:tcPr>
            <w:tcW w:w="600" w:type="dxa"/>
          </w:tcPr>
          <w:p w14:paraId="642AF9BF" w14:textId="462C3764" w:rsidR="00B05EB0" w:rsidRDefault="00B05EB0" w:rsidP="00B05EB0">
            <w:pPr>
              <w:pStyle w:val="Norm"/>
            </w:pPr>
            <w:r>
              <w:t>1</w:t>
            </w:r>
          </w:p>
        </w:tc>
        <w:tc>
          <w:tcPr>
            <w:tcW w:w="1000" w:type="dxa"/>
          </w:tcPr>
          <w:p w14:paraId="5FBC1231" w14:textId="2955D72A" w:rsidR="00B05EB0" w:rsidRDefault="00B05EB0" w:rsidP="00B05EB0">
            <w:pPr>
              <w:pStyle w:val="Norm"/>
            </w:pPr>
            <w:r>
              <w:t>Decimal</w:t>
            </w:r>
          </w:p>
        </w:tc>
        <w:tc>
          <w:tcPr>
            <w:tcW w:w="5460" w:type="dxa"/>
          </w:tcPr>
          <w:p w14:paraId="4D12BAAA" w14:textId="5D2C25F2" w:rsidR="00B05EB0" w:rsidRPr="00820FEB" w:rsidRDefault="00B05EB0" w:rsidP="00B05EB0">
            <w:pPr>
              <w:pStyle w:val="Norm"/>
              <w:rPr>
                <w:lang w:val="nb-NO"/>
              </w:rPr>
            </w:pPr>
            <w:r w:rsidRPr="00820FEB">
              <w:rPr>
                <w:lang w:val="nb-NO"/>
              </w:rPr>
              <w:t>Kostnad (kr) for denne tjenestetype-forbruksvare.</w:t>
            </w:r>
          </w:p>
        </w:tc>
      </w:tr>
      <w:bookmarkEnd w:id="57"/>
    </w:tbl>
    <w:p w14:paraId="63434618" w14:textId="4796ECEE" w:rsidR="0021776E" w:rsidRDefault="0021776E" w:rsidP="001848AB"/>
    <w:sectPr w:rsidR="0021776E" w:rsidSect="004A6E1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A708" w14:textId="77777777" w:rsidR="000068EE" w:rsidRDefault="000068EE" w:rsidP="005F26BF">
      <w:pPr>
        <w:spacing w:before="0" w:after="0"/>
      </w:pPr>
      <w:r>
        <w:separator/>
      </w:r>
    </w:p>
  </w:endnote>
  <w:endnote w:type="continuationSeparator" w:id="0">
    <w:p w14:paraId="4B146374" w14:textId="77777777" w:rsidR="000068EE" w:rsidRDefault="000068EE"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5C57"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5B016266"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243A" w14:textId="77777777" w:rsidR="000068EE" w:rsidRDefault="000068EE" w:rsidP="005F26BF">
      <w:pPr>
        <w:spacing w:before="0" w:after="0"/>
      </w:pPr>
      <w:r>
        <w:separator/>
      </w:r>
    </w:p>
  </w:footnote>
  <w:footnote w:type="continuationSeparator" w:id="0">
    <w:p w14:paraId="37D3710F" w14:textId="77777777" w:rsidR="000068EE" w:rsidRDefault="000068EE"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568B" w14:textId="30BD879A" w:rsidR="004A6E13" w:rsidRDefault="004A6E13" w:rsidP="004A6E13">
    <w:pPr>
      <w:pStyle w:val="Topptekst"/>
      <w:jc w:val="right"/>
    </w:pPr>
    <w:r>
      <w:rPr>
        <w:noProof/>
      </w:rPr>
      <w:drawing>
        <wp:inline distT="0" distB="0" distL="0" distR="0" wp14:anchorId="7207F82F" wp14:editId="36C909BA">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649016223">
    <w:abstractNumId w:val="8"/>
  </w:num>
  <w:num w:numId="2" w16cid:durableId="2018657597">
    <w:abstractNumId w:val="17"/>
  </w:num>
  <w:num w:numId="3" w16cid:durableId="197134699">
    <w:abstractNumId w:val="15"/>
  </w:num>
  <w:num w:numId="4" w16cid:durableId="1862620001">
    <w:abstractNumId w:val="1"/>
  </w:num>
  <w:num w:numId="5" w16cid:durableId="1066801585">
    <w:abstractNumId w:val="0"/>
  </w:num>
  <w:num w:numId="6" w16cid:durableId="1750078058">
    <w:abstractNumId w:val="12"/>
  </w:num>
  <w:num w:numId="7" w16cid:durableId="366217367">
    <w:abstractNumId w:val="9"/>
  </w:num>
  <w:num w:numId="8" w16cid:durableId="1583678738">
    <w:abstractNumId w:val="5"/>
  </w:num>
  <w:num w:numId="9" w16cid:durableId="801263989">
    <w:abstractNumId w:val="4"/>
  </w:num>
  <w:num w:numId="10" w16cid:durableId="877357677">
    <w:abstractNumId w:val="20"/>
  </w:num>
  <w:num w:numId="11" w16cid:durableId="708265824">
    <w:abstractNumId w:val="18"/>
  </w:num>
  <w:num w:numId="12" w16cid:durableId="1035736743">
    <w:abstractNumId w:val="2"/>
  </w:num>
  <w:num w:numId="13" w16cid:durableId="733507020">
    <w:abstractNumId w:val="3"/>
  </w:num>
  <w:num w:numId="14" w16cid:durableId="1030957558">
    <w:abstractNumId w:val="6"/>
  </w:num>
  <w:num w:numId="15" w16cid:durableId="706368260">
    <w:abstractNumId w:val="11"/>
  </w:num>
  <w:num w:numId="16" w16cid:durableId="912010698">
    <w:abstractNumId w:val="14"/>
  </w:num>
  <w:num w:numId="17" w16cid:durableId="1916669145">
    <w:abstractNumId w:val="7"/>
    <w:lvlOverride w:ilvl="0">
      <w:startOverride w:val="1"/>
    </w:lvlOverride>
  </w:num>
  <w:num w:numId="18" w16cid:durableId="10572353">
    <w:abstractNumId w:val="7"/>
  </w:num>
  <w:num w:numId="19" w16cid:durableId="1637561578">
    <w:abstractNumId w:val="7"/>
    <w:lvlOverride w:ilvl="0">
      <w:startOverride w:val="1"/>
    </w:lvlOverride>
  </w:num>
  <w:num w:numId="20" w16cid:durableId="18600058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0608300">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2646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3457443">
    <w:abstractNumId w:val="10"/>
  </w:num>
  <w:num w:numId="24" w16cid:durableId="264193755">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068EE"/>
    <w:rsid w:val="000211DD"/>
    <w:rsid w:val="000524B1"/>
    <w:rsid w:val="00052A08"/>
    <w:rsid w:val="000A748B"/>
    <w:rsid w:val="000C46D9"/>
    <w:rsid w:val="000C6109"/>
    <w:rsid w:val="00105B1B"/>
    <w:rsid w:val="0010779C"/>
    <w:rsid w:val="0011799D"/>
    <w:rsid w:val="0012257C"/>
    <w:rsid w:val="00130F64"/>
    <w:rsid w:val="001327D6"/>
    <w:rsid w:val="00135DFF"/>
    <w:rsid w:val="0018322C"/>
    <w:rsid w:val="001848AB"/>
    <w:rsid w:val="001B5FC8"/>
    <w:rsid w:val="001C0432"/>
    <w:rsid w:val="001E691C"/>
    <w:rsid w:val="001F2D5C"/>
    <w:rsid w:val="001F4266"/>
    <w:rsid w:val="001F5A2B"/>
    <w:rsid w:val="001F7030"/>
    <w:rsid w:val="002171A6"/>
    <w:rsid w:val="0021776E"/>
    <w:rsid w:val="00287A07"/>
    <w:rsid w:val="00287A8A"/>
    <w:rsid w:val="00292674"/>
    <w:rsid w:val="0029302F"/>
    <w:rsid w:val="002A7126"/>
    <w:rsid w:val="002B4F37"/>
    <w:rsid w:val="002B678F"/>
    <w:rsid w:val="002E1BF8"/>
    <w:rsid w:val="002F1FF5"/>
    <w:rsid w:val="00313FE5"/>
    <w:rsid w:val="003146F7"/>
    <w:rsid w:val="003149C6"/>
    <w:rsid w:val="00351FE6"/>
    <w:rsid w:val="003536AF"/>
    <w:rsid w:val="00392453"/>
    <w:rsid w:val="003A72C5"/>
    <w:rsid w:val="003E03D6"/>
    <w:rsid w:val="003F7F67"/>
    <w:rsid w:val="00400556"/>
    <w:rsid w:val="00410B52"/>
    <w:rsid w:val="00417C34"/>
    <w:rsid w:val="00425EE4"/>
    <w:rsid w:val="004401AD"/>
    <w:rsid w:val="00445EF8"/>
    <w:rsid w:val="004560D6"/>
    <w:rsid w:val="0046039D"/>
    <w:rsid w:val="00461C45"/>
    <w:rsid w:val="00463BB0"/>
    <w:rsid w:val="0046541C"/>
    <w:rsid w:val="00473E9F"/>
    <w:rsid w:val="004817A2"/>
    <w:rsid w:val="00481DA9"/>
    <w:rsid w:val="004836D9"/>
    <w:rsid w:val="004872D8"/>
    <w:rsid w:val="004A6E13"/>
    <w:rsid w:val="004C5E1D"/>
    <w:rsid w:val="004D0D6C"/>
    <w:rsid w:val="004D1424"/>
    <w:rsid w:val="004E4179"/>
    <w:rsid w:val="004E71D4"/>
    <w:rsid w:val="00503962"/>
    <w:rsid w:val="0052379C"/>
    <w:rsid w:val="00540982"/>
    <w:rsid w:val="0057575D"/>
    <w:rsid w:val="00583E57"/>
    <w:rsid w:val="005875F1"/>
    <w:rsid w:val="005B68AE"/>
    <w:rsid w:val="005E232D"/>
    <w:rsid w:val="005E4CA4"/>
    <w:rsid w:val="005F13D4"/>
    <w:rsid w:val="005F26BF"/>
    <w:rsid w:val="00604EBF"/>
    <w:rsid w:val="00611179"/>
    <w:rsid w:val="0067096C"/>
    <w:rsid w:val="006A4909"/>
    <w:rsid w:val="006B2ECE"/>
    <w:rsid w:val="006B682B"/>
    <w:rsid w:val="006C5091"/>
    <w:rsid w:val="006C6F29"/>
    <w:rsid w:val="006D08A4"/>
    <w:rsid w:val="006E68CC"/>
    <w:rsid w:val="007421F3"/>
    <w:rsid w:val="00745CFC"/>
    <w:rsid w:val="00750B57"/>
    <w:rsid w:val="007556A4"/>
    <w:rsid w:val="00767365"/>
    <w:rsid w:val="00772933"/>
    <w:rsid w:val="00796DDF"/>
    <w:rsid w:val="007A641D"/>
    <w:rsid w:val="007D4241"/>
    <w:rsid w:val="007D69B8"/>
    <w:rsid w:val="007E3FF2"/>
    <w:rsid w:val="007F512E"/>
    <w:rsid w:val="0080598C"/>
    <w:rsid w:val="00817936"/>
    <w:rsid w:val="00820C78"/>
    <w:rsid w:val="00820FEB"/>
    <w:rsid w:val="0082130E"/>
    <w:rsid w:val="00842D42"/>
    <w:rsid w:val="008522AB"/>
    <w:rsid w:val="00853F27"/>
    <w:rsid w:val="00854330"/>
    <w:rsid w:val="00864B7D"/>
    <w:rsid w:val="0087110D"/>
    <w:rsid w:val="00896510"/>
    <w:rsid w:val="008B38EB"/>
    <w:rsid w:val="008F64B4"/>
    <w:rsid w:val="00906C6C"/>
    <w:rsid w:val="00923090"/>
    <w:rsid w:val="00940582"/>
    <w:rsid w:val="00943096"/>
    <w:rsid w:val="00966B13"/>
    <w:rsid w:val="00976801"/>
    <w:rsid w:val="00982F8A"/>
    <w:rsid w:val="0099792F"/>
    <w:rsid w:val="009A24D6"/>
    <w:rsid w:val="009B3DCD"/>
    <w:rsid w:val="009B655B"/>
    <w:rsid w:val="009D2992"/>
    <w:rsid w:val="00A07290"/>
    <w:rsid w:val="00A14314"/>
    <w:rsid w:val="00A41CD0"/>
    <w:rsid w:val="00A44C98"/>
    <w:rsid w:val="00A85B1F"/>
    <w:rsid w:val="00AA7639"/>
    <w:rsid w:val="00AC0141"/>
    <w:rsid w:val="00AC18DA"/>
    <w:rsid w:val="00AF48FA"/>
    <w:rsid w:val="00B0450D"/>
    <w:rsid w:val="00B05EB0"/>
    <w:rsid w:val="00B103A1"/>
    <w:rsid w:val="00B11CB9"/>
    <w:rsid w:val="00B2159D"/>
    <w:rsid w:val="00B468FF"/>
    <w:rsid w:val="00B47767"/>
    <w:rsid w:val="00B82048"/>
    <w:rsid w:val="00BA48BC"/>
    <w:rsid w:val="00BB01F6"/>
    <w:rsid w:val="00BE09BD"/>
    <w:rsid w:val="00BE7C85"/>
    <w:rsid w:val="00C13ECA"/>
    <w:rsid w:val="00C4182E"/>
    <w:rsid w:val="00C52FB2"/>
    <w:rsid w:val="00C65E21"/>
    <w:rsid w:val="00C71E8D"/>
    <w:rsid w:val="00CB3587"/>
    <w:rsid w:val="00D10D6F"/>
    <w:rsid w:val="00D261BB"/>
    <w:rsid w:val="00D57367"/>
    <w:rsid w:val="00D64611"/>
    <w:rsid w:val="00D64CCD"/>
    <w:rsid w:val="00D702C2"/>
    <w:rsid w:val="00DA28B3"/>
    <w:rsid w:val="00DA3700"/>
    <w:rsid w:val="00DA7CA6"/>
    <w:rsid w:val="00DB085B"/>
    <w:rsid w:val="00DC10A1"/>
    <w:rsid w:val="00DD6596"/>
    <w:rsid w:val="00DF07F1"/>
    <w:rsid w:val="00DF231F"/>
    <w:rsid w:val="00E1125F"/>
    <w:rsid w:val="00E160B4"/>
    <w:rsid w:val="00E46443"/>
    <w:rsid w:val="00E51E1A"/>
    <w:rsid w:val="00E53D82"/>
    <w:rsid w:val="00E55056"/>
    <w:rsid w:val="00E62F25"/>
    <w:rsid w:val="00E6599D"/>
    <w:rsid w:val="00E7171F"/>
    <w:rsid w:val="00E7223D"/>
    <w:rsid w:val="00E82291"/>
    <w:rsid w:val="00E92A57"/>
    <w:rsid w:val="00EA6F14"/>
    <w:rsid w:val="00EB1EE4"/>
    <w:rsid w:val="00EC2D0D"/>
    <w:rsid w:val="00EF0D5F"/>
    <w:rsid w:val="00EF284E"/>
    <w:rsid w:val="00EF7A21"/>
    <w:rsid w:val="00F103F4"/>
    <w:rsid w:val="00F4603B"/>
    <w:rsid w:val="00F66378"/>
    <w:rsid w:val="00F83FD8"/>
    <w:rsid w:val="00F9658D"/>
    <w:rsid w:val="00FB1207"/>
    <w:rsid w:val="00FD6A78"/>
    <w:rsid w:val="00FE37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DC2A1"/>
  <w15:docId w15:val="{E7CD2053-6E09-4728-9654-84F41DAFA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9B655B"/>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9B655B"/>
    <w:rPr>
      <w:b/>
      <w:i/>
      <w:noProof/>
      <w:sz w:val="28"/>
      <w:szCs w:val="24"/>
      <w:lang w:val="en-US"/>
    </w:rPr>
  </w:style>
  <w:style w:type="paragraph" w:customStyle="1" w:styleId="Over2">
    <w:name w:val="Over2"/>
    <w:basedOn w:val="Normal"/>
    <w:link w:val="Over2Tegn"/>
    <w:rsid w:val="009B655B"/>
    <w:pPr>
      <w:keepNext/>
      <w:spacing w:before="240" w:after="120"/>
      <w:outlineLvl w:val="1"/>
    </w:pPr>
    <w:rPr>
      <w:b/>
      <w:noProof/>
      <w:sz w:val="26"/>
      <w:lang w:val="en-US"/>
    </w:rPr>
  </w:style>
  <w:style w:type="character" w:customStyle="1" w:styleId="Over2Tegn">
    <w:name w:val="Over2 Tegn"/>
    <w:basedOn w:val="Standardskriftforavsnitt"/>
    <w:link w:val="Over2"/>
    <w:rsid w:val="009B655B"/>
    <w:rPr>
      <w:b/>
      <w:noProof/>
      <w:sz w:val="26"/>
      <w:szCs w:val="24"/>
      <w:lang w:val="en-US"/>
    </w:rPr>
  </w:style>
  <w:style w:type="paragraph" w:customStyle="1" w:styleId="Over3">
    <w:name w:val="Over3"/>
    <w:basedOn w:val="Normal"/>
    <w:link w:val="Over3Tegn"/>
    <w:rsid w:val="009B655B"/>
    <w:pPr>
      <w:keepNext/>
      <w:spacing w:before="240"/>
      <w:outlineLvl w:val="2"/>
    </w:pPr>
    <w:rPr>
      <w:b/>
      <w:noProof/>
      <w:sz w:val="24"/>
      <w:lang w:val="en-US"/>
    </w:rPr>
  </w:style>
  <w:style w:type="character" w:customStyle="1" w:styleId="Over3Tegn">
    <w:name w:val="Over3 Tegn"/>
    <w:basedOn w:val="Standardskriftforavsnitt"/>
    <w:link w:val="Over3"/>
    <w:rsid w:val="009B655B"/>
    <w:rPr>
      <w:b/>
      <w:noProof/>
      <w:sz w:val="24"/>
      <w:szCs w:val="24"/>
      <w:lang w:val="en-US"/>
    </w:rPr>
  </w:style>
  <w:style w:type="paragraph" w:customStyle="1" w:styleId="Over4">
    <w:name w:val="Over4"/>
    <w:basedOn w:val="Normal"/>
    <w:link w:val="Over4Tegn"/>
    <w:rsid w:val="009B655B"/>
    <w:pPr>
      <w:keepNext/>
      <w:spacing w:before="120"/>
      <w:outlineLvl w:val="3"/>
    </w:pPr>
    <w:rPr>
      <w:noProof/>
      <w:sz w:val="24"/>
      <w:lang w:val="en-US"/>
    </w:rPr>
  </w:style>
  <w:style w:type="character" w:customStyle="1" w:styleId="Over4Tegn">
    <w:name w:val="Over4 Tegn"/>
    <w:basedOn w:val="Standardskriftforavsnitt"/>
    <w:link w:val="Over4"/>
    <w:rsid w:val="009B655B"/>
    <w:rPr>
      <w:noProof/>
      <w:sz w:val="24"/>
      <w:szCs w:val="24"/>
      <w:lang w:val="en-US"/>
    </w:rPr>
  </w:style>
  <w:style w:type="paragraph" w:customStyle="1" w:styleId="Over5">
    <w:name w:val="Over5"/>
    <w:basedOn w:val="Normal"/>
    <w:link w:val="Over5Tegn"/>
    <w:rsid w:val="009B655B"/>
    <w:pPr>
      <w:keepNext/>
      <w:spacing w:before="120"/>
      <w:outlineLvl w:val="4"/>
    </w:pPr>
    <w:rPr>
      <w:noProof/>
      <w:sz w:val="24"/>
      <w:lang w:val="en-US"/>
    </w:rPr>
  </w:style>
  <w:style w:type="character" w:customStyle="1" w:styleId="Over5Tegn">
    <w:name w:val="Over5 Tegn"/>
    <w:basedOn w:val="Standardskriftforavsnitt"/>
    <w:link w:val="Over5"/>
    <w:rsid w:val="009B655B"/>
    <w:rPr>
      <w:noProof/>
      <w:sz w:val="24"/>
      <w:szCs w:val="24"/>
      <w:lang w:val="en-US"/>
    </w:rPr>
  </w:style>
  <w:style w:type="paragraph" w:customStyle="1" w:styleId="Over6">
    <w:name w:val="Over6"/>
    <w:basedOn w:val="Normal"/>
    <w:link w:val="Over6Tegn"/>
    <w:rsid w:val="009B655B"/>
    <w:pPr>
      <w:keepNext/>
      <w:spacing w:before="120"/>
      <w:outlineLvl w:val="5"/>
    </w:pPr>
    <w:rPr>
      <w:noProof/>
      <w:sz w:val="24"/>
      <w:lang w:val="en-US"/>
    </w:rPr>
  </w:style>
  <w:style w:type="character" w:customStyle="1" w:styleId="Over6Tegn">
    <w:name w:val="Over6 Tegn"/>
    <w:basedOn w:val="Standardskriftforavsnitt"/>
    <w:link w:val="Over6"/>
    <w:rsid w:val="009B655B"/>
    <w:rPr>
      <w:noProof/>
      <w:sz w:val="24"/>
      <w:szCs w:val="24"/>
      <w:lang w:val="en-US"/>
    </w:rPr>
  </w:style>
  <w:style w:type="paragraph" w:customStyle="1" w:styleId="Over7">
    <w:name w:val="Over7"/>
    <w:basedOn w:val="Normal"/>
    <w:link w:val="Over7Tegn"/>
    <w:rsid w:val="009B655B"/>
    <w:pPr>
      <w:keepNext/>
      <w:spacing w:before="120"/>
      <w:outlineLvl w:val="6"/>
    </w:pPr>
    <w:rPr>
      <w:noProof/>
      <w:sz w:val="24"/>
      <w:lang w:val="en-US"/>
    </w:rPr>
  </w:style>
  <w:style w:type="character" w:customStyle="1" w:styleId="Over7Tegn">
    <w:name w:val="Over7 Tegn"/>
    <w:basedOn w:val="Standardskriftforavsnitt"/>
    <w:link w:val="Over7"/>
    <w:rsid w:val="009B655B"/>
    <w:rPr>
      <w:noProof/>
      <w:sz w:val="24"/>
      <w:szCs w:val="24"/>
      <w:lang w:val="en-US"/>
    </w:rPr>
  </w:style>
  <w:style w:type="paragraph" w:customStyle="1" w:styleId="CelleCenter">
    <w:name w:val="CelleCenter"/>
    <w:basedOn w:val="Normal"/>
    <w:link w:val="CelleCenterTegn"/>
    <w:rsid w:val="009B655B"/>
    <w:pPr>
      <w:spacing w:before="0" w:after="0"/>
      <w:jc w:val="center"/>
    </w:pPr>
    <w:rPr>
      <w:noProof/>
      <w:lang w:val="en-US"/>
    </w:rPr>
  </w:style>
  <w:style w:type="character" w:customStyle="1" w:styleId="CelleCenterTegn">
    <w:name w:val="CelleCenter Tegn"/>
    <w:basedOn w:val="Standardskriftforavsnitt"/>
    <w:link w:val="CelleCenter"/>
    <w:rsid w:val="009B655B"/>
    <w:rPr>
      <w:noProof/>
      <w:szCs w:val="24"/>
      <w:lang w:val="en-US"/>
    </w:rPr>
  </w:style>
  <w:style w:type="paragraph" w:customStyle="1" w:styleId="Celle">
    <w:name w:val="Celle"/>
    <w:basedOn w:val="Normal"/>
    <w:link w:val="CelleTegn"/>
    <w:rsid w:val="009B655B"/>
    <w:pPr>
      <w:spacing w:before="0" w:after="0"/>
    </w:pPr>
    <w:rPr>
      <w:noProof/>
      <w:lang w:val="en-US"/>
    </w:rPr>
  </w:style>
  <w:style w:type="character" w:customStyle="1" w:styleId="CelleTegn">
    <w:name w:val="Celle Tegn"/>
    <w:basedOn w:val="Standardskriftforavsnitt"/>
    <w:link w:val="Celle"/>
    <w:rsid w:val="009B655B"/>
    <w:rPr>
      <w:noProof/>
      <w:szCs w:val="24"/>
      <w:lang w:val="en-US"/>
    </w:rPr>
  </w:style>
  <w:style w:type="paragraph" w:customStyle="1" w:styleId="Dok">
    <w:name w:val="Dok"/>
    <w:basedOn w:val="Normal"/>
    <w:link w:val="DokTegn"/>
    <w:rsid w:val="009B655B"/>
    <w:pPr>
      <w:spacing w:after="0"/>
    </w:pPr>
    <w:rPr>
      <w:noProof/>
      <w:lang w:val="en-US"/>
    </w:rPr>
  </w:style>
  <w:style w:type="character" w:customStyle="1" w:styleId="DokTegn">
    <w:name w:val="Dok Tegn"/>
    <w:basedOn w:val="Standardskriftforavsnitt"/>
    <w:link w:val="Dok"/>
    <w:rsid w:val="009B655B"/>
    <w:rPr>
      <w:noProof/>
      <w:szCs w:val="24"/>
      <w:lang w:val="en-US"/>
    </w:rPr>
  </w:style>
  <w:style w:type="paragraph" w:customStyle="1" w:styleId="Norm">
    <w:name w:val="Norm"/>
    <w:basedOn w:val="Normal"/>
    <w:link w:val="NormTegn"/>
    <w:rsid w:val="009B655B"/>
    <w:pPr>
      <w:spacing w:after="0"/>
    </w:pPr>
    <w:rPr>
      <w:noProof/>
      <w:lang w:val="en-US"/>
    </w:rPr>
  </w:style>
  <w:style w:type="character" w:customStyle="1" w:styleId="NormTegn">
    <w:name w:val="Norm Tegn"/>
    <w:basedOn w:val="Standardskriftforavsnitt"/>
    <w:link w:val="Norm"/>
    <w:rsid w:val="009B655B"/>
    <w:rPr>
      <w:noProof/>
      <w:szCs w:val="24"/>
      <w:lang w:val="en-US"/>
    </w:rPr>
  </w:style>
  <w:style w:type="paragraph" w:customStyle="1" w:styleId="Bold">
    <w:name w:val="Bold"/>
    <w:basedOn w:val="Normal"/>
    <w:link w:val="BoldTegn"/>
    <w:rsid w:val="009B655B"/>
    <w:pPr>
      <w:spacing w:after="0"/>
    </w:pPr>
    <w:rPr>
      <w:b/>
      <w:noProof/>
      <w:lang w:val="en-US"/>
    </w:rPr>
  </w:style>
  <w:style w:type="character" w:customStyle="1" w:styleId="BoldTegn">
    <w:name w:val="Bold Tegn"/>
    <w:basedOn w:val="Standardskriftforavsnitt"/>
    <w:link w:val="Bold"/>
    <w:rsid w:val="009B655B"/>
    <w:rPr>
      <w:b/>
      <w:noProof/>
      <w:szCs w:val="24"/>
      <w:lang w:val="en-US"/>
    </w:rPr>
  </w:style>
  <w:style w:type="paragraph" w:customStyle="1" w:styleId="Begrep">
    <w:name w:val="Begrep"/>
    <w:basedOn w:val="Normal"/>
    <w:link w:val="BegrepTegn"/>
    <w:rsid w:val="009B655B"/>
    <w:pPr>
      <w:spacing w:after="0"/>
    </w:pPr>
    <w:rPr>
      <w:b/>
      <w:noProof/>
      <w:lang w:val="en-US"/>
    </w:rPr>
  </w:style>
  <w:style w:type="character" w:customStyle="1" w:styleId="BegrepTegn">
    <w:name w:val="Begrep Tegn"/>
    <w:basedOn w:val="Standardskriftforavsnitt"/>
    <w:link w:val="Begrep"/>
    <w:rsid w:val="009B655B"/>
    <w:rPr>
      <w:b/>
      <w:noProof/>
      <w:szCs w:val="24"/>
      <w:lang w:val="en-US"/>
    </w:rPr>
  </w:style>
  <w:style w:type="paragraph" w:customStyle="1" w:styleId="Def">
    <w:name w:val="Def"/>
    <w:basedOn w:val="Normal"/>
    <w:link w:val="DefTegn"/>
    <w:rsid w:val="009B655B"/>
    <w:pPr>
      <w:spacing w:after="120"/>
    </w:pPr>
    <w:rPr>
      <w:noProof/>
      <w:lang w:val="en-US"/>
    </w:rPr>
  </w:style>
  <w:style w:type="character" w:customStyle="1" w:styleId="DefTegn">
    <w:name w:val="Def Tegn"/>
    <w:basedOn w:val="Standardskriftforavsnitt"/>
    <w:link w:val="Def"/>
    <w:rsid w:val="009B655B"/>
    <w:rPr>
      <w:noProof/>
      <w:szCs w:val="24"/>
      <w:lang w:val="en-US"/>
    </w:rPr>
  </w:style>
  <w:style w:type="paragraph" w:customStyle="1" w:styleId="Bilde">
    <w:name w:val="Bilde"/>
    <w:basedOn w:val="Normal"/>
    <w:link w:val="BildeTegn"/>
    <w:rsid w:val="009B655B"/>
    <w:pPr>
      <w:spacing w:after="120"/>
    </w:pPr>
    <w:rPr>
      <w:i/>
      <w:noProof/>
      <w:lang w:val="en-US"/>
    </w:rPr>
  </w:style>
  <w:style w:type="character" w:customStyle="1" w:styleId="BildeTegn">
    <w:name w:val="Bilde Tegn"/>
    <w:basedOn w:val="Standardskriftforavsnitt"/>
    <w:link w:val="Bilde"/>
    <w:rsid w:val="009B655B"/>
    <w:rPr>
      <w:i/>
      <w:noProof/>
      <w:szCs w:val="24"/>
      <w:lang w:val="en-US"/>
    </w:rPr>
  </w:style>
  <w:style w:type="paragraph" w:customStyle="1" w:styleId="Inneholder">
    <w:name w:val="Inneholder"/>
    <w:basedOn w:val="Normal"/>
    <w:link w:val="InneholderTegn"/>
    <w:rsid w:val="009B655B"/>
    <w:pPr>
      <w:keepNext/>
      <w:spacing w:before="180"/>
    </w:pPr>
    <w:rPr>
      <w:b/>
      <w:i/>
      <w:noProof/>
      <w:lang w:val="en-US"/>
    </w:rPr>
  </w:style>
  <w:style w:type="character" w:customStyle="1" w:styleId="InneholderTegn">
    <w:name w:val="Inneholder Tegn"/>
    <w:basedOn w:val="Standardskriftforavsnitt"/>
    <w:link w:val="Inneholder"/>
    <w:rsid w:val="009B655B"/>
    <w:rPr>
      <w:b/>
      <w:i/>
      <w:noProof/>
      <w:szCs w:val="24"/>
      <w:lang w:val="en-US"/>
    </w:rPr>
  </w:style>
  <w:style w:type="paragraph" w:customStyle="1" w:styleId="Anm">
    <w:name w:val="Anm"/>
    <w:basedOn w:val="Normal"/>
    <w:link w:val="AnmTegn"/>
    <w:rsid w:val="009B655B"/>
    <w:pPr>
      <w:spacing w:after="120"/>
      <w:ind w:left="200"/>
    </w:pPr>
    <w:rPr>
      <w:i/>
      <w:noProof/>
      <w:lang w:val="en-US"/>
    </w:rPr>
  </w:style>
  <w:style w:type="character" w:customStyle="1" w:styleId="AnmTegn">
    <w:name w:val="Anm Tegn"/>
    <w:basedOn w:val="Standardskriftforavsnitt"/>
    <w:link w:val="Anm"/>
    <w:rsid w:val="009B655B"/>
    <w:rPr>
      <w:i/>
      <w:noProof/>
      <w:szCs w:val="24"/>
      <w:lang w:val="en-US"/>
    </w:rPr>
  </w:style>
  <w:style w:type="paragraph" w:customStyle="1" w:styleId="Under">
    <w:name w:val="Under"/>
    <w:basedOn w:val="Normal"/>
    <w:link w:val="UnderTegn"/>
    <w:rsid w:val="009B655B"/>
    <w:rPr>
      <w:rFonts w:ascii="Arial" w:hAnsi="Arial" w:cs="Arial"/>
      <w:noProof/>
      <w:lang w:val="en-US"/>
    </w:rPr>
  </w:style>
  <w:style w:type="character" w:customStyle="1" w:styleId="UnderTegn">
    <w:name w:val="Under Tegn"/>
    <w:basedOn w:val="Standardskriftforavsnitt"/>
    <w:link w:val="Under"/>
    <w:rsid w:val="009B655B"/>
    <w:rPr>
      <w:rFonts w:ascii="Arial" w:hAnsi="Arial" w:cs="Arial"/>
      <w:noProof/>
      <w:szCs w:val="24"/>
      <w:lang w:val="en-US"/>
    </w:rPr>
  </w:style>
  <w:style w:type="character" w:styleId="Ulstomtale">
    <w:name w:val="Unresolved Mention"/>
    <w:basedOn w:val="Standardskriftforavsnitt"/>
    <w:uiPriority w:val="99"/>
    <w:semiHidden/>
    <w:unhideWhenUsed/>
    <w:rsid w:val="00B05EB0"/>
    <w:rPr>
      <w:color w:val="605E5C"/>
      <w:shd w:val="clear" w:color="auto" w:fill="E1DFDD"/>
    </w:rPr>
  </w:style>
  <w:style w:type="paragraph" w:styleId="Revisjon">
    <w:name w:val="Revision"/>
    <w:hidden/>
    <w:uiPriority w:val="99"/>
    <w:semiHidden/>
    <w:rsid w:val="002B678F"/>
    <w:rPr>
      <w:szCs w:val="24"/>
    </w:rPr>
  </w:style>
  <w:style w:type="paragraph" w:styleId="Listeavsnitt">
    <w:name w:val="List Paragraph"/>
    <w:basedOn w:val="Normal"/>
    <w:uiPriority w:val="34"/>
    <w:qFormat/>
    <w:rsid w:val="00D57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innkode.helsedirektoratet.no"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en.wikipedia.org/wiki/Unified_Modeling_Language" TargetMode="External"/><Relationship Id="rId17" Type="http://schemas.openxmlformats.org/officeDocument/2006/relationships/hyperlink" Target="https://www.fhi.no/globalassets/dokumenterfiler/helseregistre/npr-kpr/xpr_ord-58.0.1.1.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hi.no/he/npr/rapporteringsveileder-for-data-til-npr/"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hi.no/he/npr/registrering-og-rapportering/informasjonsmodell-og-melding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informasjonsmodell@fhi.no" TargetMode="External"/><Relationship Id="rId23"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informasjonsmodell-og-meldinger/" TargetMode="External"/><Relationship Id="rId22" Type="http://schemas.openxmlformats.org/officeDocument/2006/relationships/image" Target="media/image5.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C4A24-FDDD-4EB6-8F85-687778BE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409D4-0D80-4A95-B616-18BDF63600D4}">
  <ds:schemaRefs>
    <ds:schemaRef ds:uri="http://schemas.microsoft.com/sharepoint/v3/contenttype/forms"/>
  </ds:schemaRefs>
</ds:datastoreItem>
</file>

<file path=customXml/itemProps3.xml><?xml version="1.0" encoding="utf-8"?>
<ds:datastoreItem xmlns:ds="http://schemas.openxmlformats.org/officeDocument/2006/customXml" ds:itemID="{F41A73B6-62DE-43AE-8F59-C29FF44DA0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2576</Words>
  <Characters>13656</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creator>Iver Nordhuus</dc:creator>
  <dc:description>Produced with tool UML2XML</dc:description>
  <cp:lastModifiedBy>Eva Kulsetås Håndlykken</cp:lastModifiedBy>
  <cp:revision>38</cp:revision>
  <dcterms:created xsi:type="dcterms:W3CDTF">2022-10-10T17:00:00Z</dcterms:created>
  <dcterms:modified xsi:type="dcterms:W3CDTF">2026-03-26T14:23:00Z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