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96C5" w14:textId="79C7824C" w:rsidR="26E37121" w:rsidRDefault="26E37121" w:rsidP="26EB4652">
      <w:pPr>
        <w:pStyle w:val="Heading1"/>
        <w:rPr>
          <w:rFonts w:hint="eastAsia"/>
        </w:rPr>
      </w:pPr>
      <w:r>
        <w:t>Prøvetakingsskjema</w:t>
      </w:r>
      <w:r w:rsidR="619438FC">
        <w:t xml:space="preserve"> -</w:t>
      </w:r>
      <w:r>
        <w:t xml:space="preserve"> kontroll etter MRSA-sanering</w:t>
      </w:r>
    </w:p>
    <w:p w14:paraId="29BB3E5B" w14:textId="5A40368A" w:rsidR="26E37121" w:rsidRDefault="26E37121" w:rsidP="70B33F6D">
      <w:r>
        <w:t xml:space="preserve">Navn: </w:t>
      </w:r>
      <w:r>
        <w:br/>
        <w:t xml:space="preserve">Fødselsdato: </w:t>
      </w:r>
      <w:r>
        <w:br/>
      </w:r>
      <w:r w:rsidR="70872B07">
        <w:t>Dato for prøve positiv for MRSA:</w:t>
      </w:r>
      <w:r>
        <w:br/>
      </w:r>
      <w:r w:rsidR="70872B07">
        <w:t xml:space="preserve">MRSA påvist i prøve fra (sett kryss) </w:t>
      </w:r>
      <w:r>
        <w:br/>
      </w:r>
      <w:r w:rsidR="70872B07">
        <w:t>Nese:_____ Hals:__</w:t>
      </w:r>
      <w:r w:rsidR="1D0E9994">
        <w:t>_</w:t>
      </w:r>
      <w:r w:rsidR="70872B07">
        <w:t xml:space="preserve">__ Perineum:_______ </w:t>
      </w:r>
      <w:r w:rsidR="00C403D6">
        <w:t>Annen lokalisasjon: ____</w:t>
      </w:r>
      <w:r>
        <w:br/>
        <w:t>Varighet av sanering: _____ dager</w:t>
      </w:r>
      <w:r w:rsidR="72FCF7FF">
        <w:t xml:space="preserve"> </w:t>
      </w:r>
    </w:p>
    <w:p w14:paraId="419B783C" w14:textId="765756CA" w:rsidR="26E37121" w:rsidRDefault="72FCF7FF" w:rsidP="6634E0B9">
      <w:r>
        <w:t xml:space="preserve">Hvis </w:t>
      </w:r>
      <w:r w:rsidR="008278D8">
        <w:t xml:space="preserve">det er </w:t>
      </w:r>
      <w:r>
        <w:t>gitt systemisk antibiotika</w:t>
      </w:r>
      <w:r w:rsidR="2C7C7C84">
        <w:t>:</w:t>
      </w:r>
      <w:r>
        <w:t xml:space="preserve"> </w:t>
      </w:r>
      <w:r w:rsidR="77E455D0">
        <w:t>navn/dosering</w:t>
      </w:r>
      <w:r>
        <w:t>:</w:t>
      </w:r>
      <w:r w:rsidR="00EF31EC">
        <w:t>____________________</w:t>
      </w:r>
      <w:r w:rsidR="586E6B61">
        <w:t>___</w:t>
      </w:r>
    </w:p>
    <w:p w14:paraId="6EF2A9C0" w14:textId="3E61E584" w:rsidR="26E37121" w:rsidRDefault="26E37121" w:rsidP="5CCD6529">
      <w:r>
        <w:t xml:space="preserve">Dato for siste dag </w:t>
      </w:r>
      <w:r w:rsidR="008278D8">
        <w:t xml:space="preserve">av </w:t>
      </w:r>
      <w:r>
        <w:t>sanering</w:t>
      </w:r>
      <w:r w:rsidR="008278D8">
        <w:t>en</w:t>
      </w:r>
      <w:r>
        <w:t>:</w:t>
      </w:r>
      <w:r w:rsidR="00EF31EC">
        <w:t>_________________________________________</w:t>
      </w:r>
    </w:p>
    <w:p w14:paraId="106122CC" w14:textId="14808AB3" w:rsidR="00381A4C" w:rsidRDefault="00381A4C" w:rsidP="5CCD6529">
      <w:r w:rsidRPr="5CCD6529">
        <w:rPr>
          <w:b/>
          <w:bCs/>
          <w:u w:val="single"/>
        </w:rPr>
        <w:t>Kontrollprøver</w:t>
      </w:r>
      <w:r>
        <w:rPr>
          <w:b/>
          <w:bCs/>
          <w:u w:val="single"/>
        </w:rPr>
        <w:t xml:space="preserve">: </w:t>
      </w:r>
    </w:p>
    <w:tbl>
      <w:tblPr>
        <w:tblStyle w:val="TableGrid"/>
        <w:tblW w:w="9016" w:type="dxa"/>
        <w:tblLook w:val="06A0" w:firstRow="1" w:lastRow="0" w:firstColumn="1" w:lastColumn="0" w:noHBand="1" w:noVBand="1"/>
      </w:tblPr>
      <w:tblGrid>
        <w:gridCol w:w="1370"/>
        <w:gridCol w:w="4098"/>
        <w:gridCol w:w="3548"/>
      </w:tblGrid>
      <w:tr w:rsidR="00B54C89" w14:paraId="31AB4478" w14:textId="11317318" w:rsidTr="6634E0B9">
        <w:trPr>
          <w:trHeight w:val="300"/>
        </w:trPr>
        <w:tc>
          <w:tcPr>
            <w:tcW w:w="1370" w:type="dxa"/>
            <w:shd w:val="clear" w:color="auto" w:fill="DAE8F8"/>
          </w:tcPr>
          <w:p w14:paraId="24071887" w14:textId="7BF35ACA" w:rsidR="00B54C89" w:rsidRDefault="00B54C89" w:rsidP="38E3310A">
            <w:pPr>
              <w:rPr>
                <w:b/>
                <w:bCs/>
                <w:sz w:val="20"/>
                <w:szCs w:val="20"/>
              </w:rPr>
            </w:pPr>
            <w:r w:rsidRPr="6634E0B9">
              <w:rPr>
                <w:b/>
                <w:bCs/>
                <w:sz w:val="20"/>
                <w:szCs w:val="20"/>
              </w:rPr>
              <w:t>Dato for prøvetaking</w:t>
            </w:r>
          </w:p>
        </w:tc>
        <w:tc>
          <w:tcPr>
            <w:tcW w:w="4098" w:type="dxa"/>
            <w:shd w:val="clear" w:color="auto" w:fill="DAE8F8"/>
          </w:tcPr>
          <w:p w14:paraId="3A840D67" w14:textId="378ADCF0" w:rsidR="00B54C89" w:rsidRDefault="00B54C89" w:rsidP="38E3310A">
            <w:pPr>
              <w:rPr>
                <w:b/>
                <w:bCs/>
                <w:sz w:val="20"/>
                <w:szCs w:val="20"/>
              </w:rPr>
            </w:pPr>
            <w:r w:rsidRPr="38E3310A">
              <w:rPr>
                <w:b/>
                <w:bCs/>
                <w:sz w:val="20"/>
                <w:szCs w:val="20"/>
              </w:rPr>
              <w:t>Resultat</w:t>
            </w:r>
          </w:p>
        </w:tc>
        <w:tc>
          <w:tcPr>
            <w:tcW w:w="3548" w:type="dxa"/>
            <w:shd w:val="clear" w:color="auto" w:fill="DAE8F8"/>
          </w:tcPr>
          <w:p w14:paraId="31191E23" w14:textId="5E50BBB0" w:rsidR="00B54C89" w:rsidRPr="38E3310A" w:rsidRDefault="00B22E3A" w:rsidP="38E3310A">
            <w:pPr>
              <w:rPr>
                <w:b/>
                <w:bCs/>
                <w:sz w:val="20"/>
                <w:szCs w:val="20"/>
              </w:rPr>
            </w:pPr>
            <w:r w:rsidRPr="6634E0B9">
              <w:rPr>
                <w:b/>
                <w:bCs/>
                <w:sz w:val="20"/>
                <w:szCs w:val="20"/>
              </w:rPr>
              <w:t>Kommentar etter prøvetaking</w:t>
            </w:r>
          </w:p>
        </w:tc>
      </w:tr>
      <w:tr w:rsidR="00B54C89" w14:paraId="33EC587B" w14:textId="6E65692E" w:rsidTr="6634E0B9">
        <w:trPr>
          <w:trHeight w:val="300"/>
        </w:trPr>
        <w:tc>
          <w:tcPr>
            <w:tcW w:w="1370" w:type="dxa"/>
          </w:tcPr>
          <w:p w14:paraId="17CEC781" w14:textId="4C16E329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1 uke etter sanering</w:t>
            </w:r>
          </w:p>
        </w:tc>
        <w:tc>
          <w:tcPr>
            <w:tcW w:w="4098" w:type="dxa"/>
          </w:tcPr>
          <w:p w14:paraId="7452E69A" w14:textId="10AB6D47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Nese:</w:t>
            </w:r>
          </w:p>
          <w:p w14:paraId="5A8D649C" w14:textId="5FE65C71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Hals:</w:t>
            </w:r>
          </w:p>
          <w:p w14:paraId="465615D0" w14:textId="52C67CF8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Perineum:</w:t>
            </w:r>
          </w:p>
          <w:p w14:paraId="6482E54F" w14:textId="253FA6D8" w:rsidR="00B54C89" w:rsidRDefault="00B54C89" w:rsidP="38E3310A">
            <w:pPr>
              <w:rPr>
                <w:sz w:val="20"/>
                <w:szCs w:val="20"/>
              </w:rPr>
            </w:pPr>
            <w:r w:rsidRPr="6634E0B9">
              <w:rPr>
                <w:sz w:val="20"/>
                <w:szCs w:val="20"/>
              </w:rPr>
              <w:t>Evt sår/</w:t>
            </w:r>
            <w:r w:rsidR="00A74BE9" w:rsidRPr="6634E0B9">
              <w:rPr>
                <w:sz w:val="20"/>
                <w:szCs w:val="20"/>
              </w:rPr>
              <w:t>eksem/</w:t>
            </w:r>
            <w:r w:rsidRPr="6634E0B9">
              <w:rPr>
                <w:sz w:val="20"/>
                <w:szCs w:val="20"/>
              </w:rPr>
              <w:t>innstikksteder:</w:t>
            </w:r>
            <w:r>
              <w:br/>
            </w:r>
            <w:r w:rsidRPr="6634E0B9">
              <w:rPr>
                <w:sz w:val="20"/>
                <w:szCs w:val="20"/>
              </w:rPr>
              <w:t>Evt urin – hvis permanent kateter:</w:t>
            </w:r>
          </w:p>
          <w:p w14:paraId="2688B5C6" w14:textId="02B75529" w:rsidR="00B54C89" w:rsidRDefault="00B54C89" w:rsidP="38E3310A">
            <w:pPr>
              <w:rPr>
                <w:sz w:val="20"/>
                <w:szCs w:val="20"/>
              </w:rPr>
            </w:pPr>
          </w:p>
        </w:tc>
        <w:tc>
          <w:tcPr>
            <w:tcW w:w="3548" w:type="dxa"/>
          </w:tcPr>
          <w:p w14:paraId="4380EC64" w14:textId="77777777" w:rsidR="00B54C89" w:rsidRPr="38E3310A" w:rsidRDefault="00B54C89" w:rsidP="38E3310A">
            <w:pPr>
              <w:rPr>
                <w:sz w:val="20"/>
                <w:szCs w:val="20"/>
              </w:rPr>
            </w:pPr>
          </w:p>
        </w:tc>
      </w:tr>
      <w:tr w:rsidR="00B54C89" w14:paraId="7E89C5F8" w14:textId="7622372B" w:rsidTr="6634E0B9">
        <w:trPr>
          <w:trHeight w:val="300"/>
        </w:trPr>
        <w:tc>
          <w:tcPr>
            <w:tcW w:w="1370" w:type="dxa"/>
          </w:tcPr>
          <w:p w14:paraId="3182EA42" w14:textId="6034AB44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2 uker etter sanering</w:t>
            </w:r>
          </w:p>
        </w:tc>
        <w:tc>
          <w:tcPr>
            <w:tcW w:w="4098" w:type="dxa"/>
          </w:tcPr>
          <w:p w14:paraId="5494F82C" w14:textId="10AB6D47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Nese:</w:t>
            </w:r>
          </w:p>
          <w:p w14:paraId="1CF0F250" w14:textId="5FE65C71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Hals:</w:t>
            </w:r>
          </w:p>
          <w:p w14:paraId="0BBDC977" w14:textId="52C67CF8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Perineum:</w:t>
            </w:r>
          </w:p>
          <w:p w14:paraId="382F1CA8" w14:textId="07BD9EB5" w:rsidR="00B54C89" w:rsidRDefault="00B54C89" w:rsidP="38E3310A">
            <w:pPr>
              <w:rPr>
                <w:sz w:val="20"/>
                <w:szCs w:val="20"/>
              </w:rPr>
            </w:pPr>
            <w:r w:rsidRPr="6634E0B9">
              <w:rPr>
                <w:sz w:val="20"/>
                <w:szCs w:val="20"/>
              </w:rPr>
              <w:t>Evt sår/</w:t>
            </w:r>
            <w:r w:rsidR="00A74BE9" w:rsidRPr="6634E0B9">
              <w:rPr>
                <w:sz w:val="20"/>
                <w:szCs w:val="20"/>
              </w:rPr>
              <w:t>eksem/</w:t>
            </w:r>
            <w:r w:rsidRPr="6634E0B9">
              <w:rPr>
                <w:sz w:val="20"/>
                <w:szCs w:val="20"/>
              </w:rPr>
              <w:t>innstikksteder:</w:t>
            </w:r>
            <w:r>
              <w:br/>
            </w:r>
            <w:r w:rsidRPr="6634E0B9">
              <w:rPr>
                <w:sz w:val="20"/>
                <w:szCs w:val="20"/>
              </w:rPr>
              <w:t>Evt urin – hvis permanent kateter:</w:t>
            </w:r>
          </w:p>
          <w:p w14:paraId="4E972C2B" w14:textId="12348F8D" w:rsidR="00B54C89" w:rsidRDefault="00B54C89" w:rsidP="38E3310A">
            <w:pPr>
              <w:rPr>
                <w:sz w:val="20"/>
                <w:szCs w:val="20"/>
              </w:rPr>
            </w:pPr>
          </w:p>
        </w:tc>
        <w:tc>
          <w:tcPr>
            <w:tcW w:w="3548" w:type="dxa"/>
          </w:tcPr>
          <w:p w14:paraId="19AB658F" w14:textId="77777777" w:rsidR="00B54C89" w:rsidRPr="38E3310A" w:rsidRDefault="00B54C89" w:rsidP="38E3310A">
            <w:pPr>
              <w:rPr>
                <w:sz w:val="20"/>
                <w:szCs w:val="20"/>
              </w:rPr>
            </w:pPr>
          </w:p>
        </w:tc>
      </w:tr>
      <w:tr w:rsidR="00B54C89" w14:paraId="50A6A5EC" w14:textId="7616A3D5" w:rsidTr="6634E0B9">
        <w:trPr>
          <w:trHeight w:val="300"/>
        </w:trPr>
        <w:tc>
          <w:tcPr>
            <w:tcW w:w="1370" w:type="dxa"/>
          </w:tcPr>
          <w:p w14:paraId="15D7F2E6" w14:textId="637D4F1E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3 uker etter sanering</w:t>
            </w:r>
          </w:p>
        </w:tc>
        <w:tc>
          <w:tcPr>
            <w:tcW w:w="4098" w:type="dxa"/>
          </w:tcPr>
          <w:p w14:paraId="5CDC5AE9" w14:textId="10AB6D47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Nese:</w:t>
            </w:r>
          </w:p>
          <w:p w14:paraId="79410C3D" w14:textId="5FE65C71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Hals:</w:t>
            </w:r>
          </w:p>
          <w:p w14:paraId="0A80077C" w14:textId="52C67CF8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Perineum:</w:t>
            </w:r>
          </w:p>
          <w:p w14:paraId="68A6EA1F" w14:textId="6A420DCD" w:rsidR="00B54C89" w:rsidRDefault="00B54C89" w:rsidP="38E3310A">
            <w:pPr>
              <w:rPr>
                <w:sz w:val="20"/>
                <w:szCs w:val="20"/>
              </w:rPr>
            </w:pPr>
            <w:r w:rsidRPr="6634E0B9">
              <w:rPr>
                <w:sz w:val="20"/>
                <w:szCs w:val="20"/>
              </w:rPr>
              <w:t>Evt sår/</w:t>
            </w:r>
            <w:r w:rsidR="00A74BE9" w:rsidRPr="6634E0B9">
              <w:rPr>
                <w:sz w:val="20"/>
                <w:szCs w:val="20"/>
              </w:rPr>
              <w:t>eksem/</w:t>
            </w:r>
            <w:r w:rsidRPr="6634E0B9">
              <w:rPr>
                <w:sz w:val="20"/>
                <w:szCs w:val="20"/>
              </w:rPr>
              <w:t>innstikksteder:</w:t>
            </w:r>
            <w:r>
              <w:br/>
            </w:r>
            <w:r w:rsidRPr="6634E0B9">
              <w:rPr>
                <w:sz w:val="20"/>
                <w:szCs w:val="20"/>
              </w:rPr>
              <w:t>Evt urin – hvis permanent kateter:</w:t>
            </w:r>
          </w:p>
          <w:p w14:paraId="465F1089" w14:textId="5B7805A9" w:rsidR="00B54C89" w:rsidRDefault="00B54C89" w:rsidP="38E3310A">
            <w:pPr>
              <w:rPr>
                <w:sz w:val="20"/>
                <w:szCs w:val="20"/>
              </w:rPr>
            </w:pPr>
          </w:p>
        </w:tc>
        <w:tc>
          <w:tcPr>
            <w:tcW w:w="3548" w:type="dxa"/>
          </w:tcPr>
          <w:p w14:paraId="5D981192" w14:textId="77777777" w:rsidR="00B54C89" w:rsidRPr="38E3310A" w:rsidRDefault="00B54C89" w:rsidP="38E3310A">
            <w:pPr>
              <w:rPr>
                <w:sz w:val="20"/>
                <w:szCs w:val="20"/>
              </w:rPr>
            </w:pPr>
          </w:p>
        </w:tc>
      </w:tr>
      <w:tr w:rsidR="00B54C89" w14:paraId="75CECABB" w14:textId="154E327C" w:rsidTr="6634E0B9">
        <w:trPr>
          <w:trHeight w:val="300"/>
        </w:trPr>
        <w:tc>
          <w:tcPr>
            <w:tcW w:w="1370" w:type="dxa"/>
          </w:tcPr>
          <w:p w14:paraId="7D5908F0" w14:textId="22216536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3 mnd etter sanering</w:t>
            </w:r>
          </w:p>
        </w:tc>
        <w:tc>
          <w:tcPr>
            <w:tcW w:w="4098" w:type="dxa"/>
          </w:tcPr>
          <w:p w14:paraId="55F8B05E" w14:textId="10AB6D47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Nese:</w:t>
            </w:r>
          </w:p>
          <w:p w14:paraId="0DE34715" w14:textId="5FE65C71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Hals:</w:t>
            </w:r>
          </w:p>
          <w:p w14:paraId="68271681" w14:textId="52C67CF8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Perineum:</w:t>
            </w:r>
          </w:p>
          <w:p w14:paraId="60AB8A4A" w14:textId="5A6CC13E" w:rsidR="00B54C89" w:rsidRDefault="00B54C89" w:rsidP="38E3310A">
            <w:pPr>
              <w:rPr>
                <w:sz w:val="20"/>
                <w:szCs w:val="20"/>
              </w:rPr>
            </w:pPr>
            <w:r w:rsidRPr="6634E0B9">
              <w:rPr>
                <w:sz w:val="20"/>
                <w:szCs w:val="20"/>
              </w:rPr>
              <w:t>Evt sår/</w:t>
            </w:r>
            <w:r w:rsidR="00A74BE9" w:rsidRPr="6634E0B9">
              <w:rPr>
                <w:sz w:val="20"/>
                <w:szCs w:val="20"/>
              </w:rPr>
              <w:t>eksem/</w:t>
            </w:r>
            <w:r w:rsidRPr="6634E0B9">
              <w:rPr>
                <w:sz w:val="20"/>
                <w:szCs w:val="20"/>
              </w:rPr>
              <w:t>innstikksteder:</w:t>
            </w:r>
            <w:r>
              <w:br/>
            </w:r>
            <w:r w:rsidRPr="6634E0B9">
              <w:rPr>
                <w:sz w:val="20"/>
                <w:szCs w:val="20"/>
              </w:rPr>
              <w:t>Evt urin – hvis permanent kateter:</w:t>
            </w:r>
          </w:p>
          <w:p w14:paraId="65FE10C1" w14:textId="31414073" w:rsidR="00B54C89" w:rsidRDefault="00B54C89" w:rsidP="38E3310A">
            <w:pPr>
              <w:rPr>
                <w:sz w:val="20"/>
                <w:szCs w:val="20"/>
              </w:rPr>
            </w:pPr>
          </w:p>
        </w:tc>
        <w:tc>
          <w:tcPr>
            <w:tcW w:w="3548" w:type="dxa"/>
          </w:tcPr>
          <w:p w14:paraId="73F38494" w14:textId="77777777" w:rsidR="00B54C89" w:rsidRPr="38E3310A" w:rsidRDefault="00B54C89" w:rsidP="38E3310A">
            <w:pPr>
              <w:rPr>
                <w:sz w:val="20"/>
                <w:szCs w:val="20"/>
              </w:rPr>
            </w:pPr>
          </w:p>
        </w:tc>
      </w:tr>
      <w:tr w:rsidR="00B54C89" w14:paraId="3992E949" w14:textId="12B388F5" w:rsidTr="6634E0B9">
        <w:trPr>
          <w:trHeight w:val="300"/>
        </w:trPr>
        <w:tc>
          <w:tcPr>
            <w:tcW w:w="1370" w:type="dxa"/>
          </w:tcPr>
          <w:p w14:paraId="003D7FF0" w14:textId="2FB55EE0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6 mnd etter sanering</w:t>
            </w:r>
          </w:p>
        </w:tc>
        <w:tc>
          <w:tcPr>
            <w:tcW w:w="4098" w:type="dxa"/>
          </w:tcPr>
          <w:p w14:paraId="1998FBF1" w14:textId="10AB6D47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Nese:</w:t>
            </w:r>
          </w:p>
          <w:p w14:paraId="10BA7F43" w14:textId="5FE65C71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Hals:</w:t>
            </w:r>
          </w:p>
          <w:p w14:paraId="2E089044" w14:textId="52C67CF8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Perineum:</w:t>
            </w:r>
          </w:p>
          <w:p w14:paraId="35DC89D0" w14:textId="2F893E4A" w:rsidR="00B54C89" w:rsidRDefault="00B54C89" w:rsidP="38E3310A">
            <w:pPr>
              <w:rPr>
                <w:sz w:val="20"/>
                <w:szCs w:val="20"/>
              </w:rPr>
            </w:pPr>
            <w:r w:rsidRPr="6634E0B9">
              <w:rPr>
                <w:sz w:val="20"/>
                <w:szCs w:val="20"/>
              </w:rPr>
              <w:t>Evt sår/</w:t>
            </w:r>
            <w:r w:rsidR="00A74BE9" w:rsidRPr="6634E0B9">
              <w:rPr>
                <w:sz w:val="20"/>
                <w:szCs w:val="20"/>
              </w:rPr>
              <w:t>eksem/</w:t>
            </w:r>
            <w:r w:rsidRPr="6634E0B9">
              <w:rPr>
                <w:sz w:val="20"/>
                <w:szCs w:val="20"/>
              </w:rPr>
              <w:t>innstikksteder:</w:t>
            </w:r>
            <w:r>
              <w:br/>
            </w:r>
            <w:r w:rsidRPr="6634E0B9">
              <w:rPr>
                <w:sz w:val="20"/>
                <w:szCs w:val="20"/>
              </w:rPr>
              <w:t>Evt urin – hvis permanent kateter:</w:t>
            </w:r>
          </w:p>
          <w:p w14:paraId="41639BFE" w14:textId="15D8A452" w:rsidR="00B54C89" w:rsidRDefault="00B54C89" w:rsidP="38E3310A">
            <w:pPr>
              <w:rPr>
                <w:sz w:val="20"/>
                <w:szCs w:val="20"/>
              </w:rPr>
            </w:pPr>
          </w:p>
        </w:tc>
        <w:tc>
          <w:tcPr>
            <w:tcW w:w="3548" w:type="dxa"/>
          </w:tcPr>
          <w:p w14:paraId="0C99E211" w14:textId="77777777" w:rsidR="00B54C89" w:rsidRPr="38E3310A" w:rsidRDefault="00B54C89" w:rsidP="38E3310A">
            <w:pPr>
              <w:rPr>
                <w:sz w:val="20"/>
                <w:szCs w:val="20"/>
              </w:rPr>
            </w:pPr>
          </w:p>
        </w:tc>
      </w:tr>
      <w:tr w:rsidR="00B54C89" w14:paraId="0027B6AA" w14:textId="2F009A2E" w:rsidTr="6634E0B9">
        <w:trPr>
          <w:trHeight w:val="300"/>
        </w:trPr>
        <w:tc>
          <w:tcPr>
            <w:tcW w:w="1370" w:type="dxa"/>
          </w:tcPr>
          <w:p w14:paraId="7D871810" w14:textId="7D74507B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12 mnd etter sanering</w:t>
            </w:r>
          </w:p>
        </w:tc>
        <w:tc>
          <w:tcPr>
            <w:tcW w:w="4098" w:type="dxa"/>
          </w:tcPr>
          <w:p w14:paraId="77C777B1" w14:textId="10AB6D47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Nese:</w:t>
            </w:r>
          </w:p>
          <w:p w14:paraId="374FF3C8" w14:textId="5FE65C71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Hals:</w:t>
            </w:r>
          </w:p>
          <w:p w14:paraId="171CAA09" w14:textId="52C67CF8" w:rsidR="00B54C89" w:rsidRDefault="00B54C89" w:rsidP="38E3310A">
            <w:pPr>
              <w:rPr>
                <w:sz w:val="20"/>
                <w:szCs w:val="20"/>
              </w:rPr>
            </w:pPr>
            <w:r w:rsidRPr="38E3310A">
              <w:rPr>
                <w:sz w:val="20"/>
                <w:szCs w:val="20"/>
              </w:rPr>
              <w:t>Perineum:</w:t>
            </w:r>
          </w:p>
          <w:p w14:paraId="440EE93B" w14:textId="42F0BF53" w:rsidR="00B54C89" w:rsidRDefault="00B54C89" w:rsidP="38E3310A">
            <w:pPr>
              <w:rPr>
                <w:sz w:val="20"/>
                <w:szCs w:val="20"/>
              </w:rPr>
            </w:pPr>
            <w:r w:rsidRPr="6634E0B9">
              <w:rPr>
                <w:sz w:val="20"/>
                <w:szCs w:val="20"/>
              </w:rPr>
              <w:t>Evt sår/</w:t>
            </w:r>
            <w:r w:rsidR="00CA77E6" w:rsidRPr="6634E0B9">
              <w:rPr>
                <w:sz w:val="20"/>
                <w:szCs w:val="20"/>
              </w:rPr>
              <w:t>eksem/</w:t>
            </w:r>
            <w:r w:rsidRPr="6634E0B9">
              <w:rPr>
                <w:sz w:val="20"/>
                <w:szCs w:val="20"/>
              </w:rPr>
              <w:t>innstikksteder:</w:t>
            </w:r>
            <w:r>
              <w:br/>
            </w:r>
            <w:r w:rsidRPr="6634E0B9">
              <w:rPr>
                <w:sz w:val="20"/>
                <w:szCs w:val="20"/>
              </w:rPr>
              <w:t>Evt urin – hvis permanent kateter:</w:t>
            </w:r>
          </w:p>
        </w:tc>
        <w:tc>
          <w:tcPr>
            <w:tcW w:w="3548" w:type="dxa"/>
          </w:tcPr>
          <w:p w14:paraId="45279EDE" w14:textId="77777777" w:rsidR="00B54C89" w:rsidRPr="38E3310A" w:rsidRDefault="00B54C89" w:rsidP="38E3310A">
            <w:pPr>
              <w:rPr>
                <w:sz w:val="20"/>
                <w:szCs w:val="20"/>
              </w:rPr>
            </w:pPr>
          </w:p>
        </w:tc>
      </w:tr>
    </w:tbl>
    <w:p w14:paraId="76FF99BC" w14:textId="1FFFDAB4" w:rsidR="70B33F6D" w:rsidRDefault="70B33F6D" w:rsidP="008374ED"/>
    <w:sectPr w:rsidR="70B33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17E6F8"/>
    <w:rsid w:val="000D5B57"/>
    <w:rsid w:val="00210E38"/>
    <w:rsid w:val="002516E9"/>
    <w:rsid w:val="00345AC7"/>
    <w:rsid w:val="00381A4C"/>
    <w:rsid w:val="003F13AF"/>
    <w:rsid w:val="004243A0"/>
    <w:rsid w:val="00492F0B"/>
    <w:rsid w:val="00505EF6"/>
    <w:rsid w:val="0053342B"/>
    <w:rsid w:val="00554AC8"/>
    <w:rsid w:val="005EEE14"/>
    <w:rsid w:val="006B100A"/>
    <w:rsid w:val="0078586A"/>
    <w:rsid w:val="007C3889"/>
    <w:rsid w:val="00801B0E"/>
    <w:rsid w:val="008278D8"/>
    <w:rsid w:val="008374ED"/>
    <w:rsid w:val="008B2B3C"/>
    <w:rsid w:val="00960D2B"/>
    <w:rsid w:val="00A2009B"/>
    <w:rsid w:val="00A74BE9"/>
    <w:rsid w:val="00A74C3D"/>
    <w:rsid w:val="00A77146"/>
    <w:rsid w:val="00B015E0"/>
    <w:rsid w:val="00B15E17"/>
    <w:rsid w:val="00B22E3A"/>
    <w:rsid w:val="00B531F7"/>
    <w:rsid w:val="00B54C89"/>
    <w:rsid w:val="00C403D6"/>
    <w:rsid w:val="00CA77E6"/>
    <w:rsid w:val="00CB5380"/>
    <w:rsid w:val="00D265B0"/>
    <w:rsid w:val="00D73BC3"/>
    <w:rsid w:val="00DF4E21"/>
    <w:rsid w:val="00E06054"/>
    <w:rsid w:val="00E960C9"/>
    <w:rsid w:val="00EE011A"/>
    <w:rsid w:val="00EF31EC"/>
    <w:rsid w:val="00F11C29"/>
    <w:rsid w:val="025071BB"/>
    <w:rsid w:val="042C48F7"/>
    <w:rsid w:val="08FD4D82"/>
    <w:rsid w:val="0ABC6153"/>
    <w:rsid w:val="0F510073"/>
    <w:rsid w:val="1D0E9994"/>
    <w:rsid w:val="1FC10E82"/>
    <w:rsid w:val="21788D1B"/>
    <w:rsid w:val="26E37121"/>
    <w:rsid w:val="26EB4652"/>
    <w:rsid w:val="2A132D19"/>
    <w:rsid w:val="2AD4FBAB"/>
    <w:rsid w:val="2B5F93FD"/>
    <w:rsid w:val="2C7C7C84"/>
    <w:rsid w:val="38E3310A"/>
    <w:rsid w:val="39DF5C33"/>
    <w:rsid w:val="3B6BA893"/>
    <w:rsid w:val="3E1BD9F9"/>
    <w:rsid w:val="48094CA6"/>
    <w:rsid w:val="49DBA4DA"/>
    <w:rsid w:val="4B17E6F8"/>
    <w:rsid w:val="58618E9A"/>
    <w:rsid w:val="586E6B61"/>
    <w:rsid w:val="5A118A5C"/>
    <w:rsid w:val="5CCD6529"/>
    <w:rsid w:val="5DFF7705"/>
    <w:rsid w:val="60A964F4"/>
    <w:rsid w:val="619438FC"/>
    <w:rsid w:val="6634E0B9"/>
    <w:rsid w:val="6963B7AD"/>
    <w:rsid w:val="6AE94A3B"/>
    <w:rsid w:val="6C67CF04"/>
    <w:rsid w:val="6E8C556B"/>
    <w:rsid w:val="70872B07"/>
    <w:rsid w:val="70B33F6D"/>
    <w:rsid w:val="71F5583F"/>
    <w:rsid w:val="72FCF7FF"/>
    <w:rsid w:val="77E455D0"/>
    <w:rsid w:val="7C95D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E6F8"/>
  <w15:chartTrackingRefBased/>
  <w15:docId w15:val="{12803282-059A-4972-829F-E6D2450C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3F13AF"/>
    <w:rPr>
      <w:sz w:val="16"/>
      <w:szCs w:val="16"/>
    </w:rPr>
  </w:style>
  <w:style w:type="paragraph" w:styleId="Revision">
    <w:name w:val="Revision"/>
    <w:hidden/>
    <w:uiPriority w:val="99"/>
    <w:semiHidden/>
    <w:rsid w:val="00C403D6"/>
    <w:pPr>
      <w:spacing w:after="0" w:line="240" w:lineRule="auto"/>
    </w:pPr>
  </w:style>
  <w:style w:type="character" w:customStyle="1" w:styleId="Overskrift1Tegn">
    <w:name w:val="Overskrift 1 Tegn"/>
    <w:basedOn w:val="DefaultParagraphFont"/>
    <w:uiPriority w:val="9"/>
    <w:rsid w:val="00251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MerknadstekstTegn">
    <w:name w:val="Merknadstekst Tegn"/>
    <w:basedOn w:val="DefaultParagraphFont"/>
    <w:uiPriority w:val="99"/>
    <w:rsid w:val="002516E9"/>
    <w:rPr>
      <w:sz w:val="20"/>
      <w:szCs w:val="20"/>
    </w:rPr>
  </w:style>
  <w:style w:type="character" w:customStyle="1" w:styleId="KommentaremneTegn">
    <w:name w:val="Kommentaremne Tegn"/>
    <w:basedOn w:val="MerknadstekstTegn"/>
    <w:uiPriority w:val="99"/>
    <w:semiHidden/>
    <w:rsid w:val="002516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aae31f-6aa6-4a37-b3b9-c0b1f42a9666" xsi:nil="true"/>
    <lcf76f155ced4ddcb4097134ff3c332f xmlns="f5db6a02-c68b-4d24-adb7-354dd1c259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0A9F4FE906B43A3562F5CF7359A8B" ma:contentTypeVersion="16" ma:contentTypeDescription="Create a new document." ma:contentTypeScope="" ma:versionID="72fe032bbce4ac8b858e30342239d07c">
  <xsd:schema xmlns:xsd="http://www.w3.org/2001/XMLSchema" xmlns:xs="http://www.w3.org/2001/XMLSchema" xmlns:p="http://schemas.microsoft.com/office/2006/metadata/properties" xmlns:ns2="f5db6a02-c68b-4d24-adb7-354dd1c2592b" xmlns:ns3="31aae31f-6aa6-4a37-b3b9-c0b1f42a9666" targetNamespace="http://schemas.microsoft.com/office/2006/metadata/properties" ma:root="true" ma:fieldsID="d4547d22d60e5ccbc9bd85391bb8e209" ns2:_="" ns3:_="">
    <xsd:import namespace="f5db6a02-c68b-4d24-adb7-354dd1c2592b"/>
    <xsd:import namespace="31aae31f-6aa6-4a37-b3b9-c0b1f42a9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b6a02-c68b-4d24-adb7-354dd1c25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e31f-6aa6-4a37-b3b9-c0b1f42a966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c6769b-b026-42f4-b6a3-27f5ce6c3c2b}" ma:internalName="TaxCatchAll" ma:showField="CatchAllData" ma:web="31aae31f-6aa6-4a37-b3b9-c0b1f42a96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349ADA-28E5-492B-9283-165536D9DF23}">
  <ds:schemaRefs>
    <ds:schemaRef ds:uri="http://schemas.microsoft.com/office/2006/metadata/properties"/>
    <ds:schemaRef ds:uri="http://schemas.microsoft.com/office/infopath/2007/PartnerControls"/>
    <ds:schemaRef ds:uri="31aae31f-6aa6-4a37-b3b9-c0b1f42a9666"/>
    <ds:schemaRef ds:uri="f5db6a02-c68b-4d24-adb7-354dd1c2592b"/>
  </ds:schemaRefs>
</ds:datastoreItem>
</file>

<file path=customXml/itemProps2.xml><?xml version="1.0" encoding="utf-8"?>
<ds:datastoreItem xmlns:ds="http://schemas.openxmlformats.org/officeDocument/2006/customXml" ds:itemID="{6A16CF4B-BFB4-414B-BF76-11F52EB7D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6531D-07FF-42F4-AB10-965C0F424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b6a02-c68b-4d24-adb7-354dd1c2592b"/>
    <ds:schemaRef ds:uri="31aae31f-6aa6-4a37-b3b9-c0b1f42a96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4475f80-1baa-4ea9-9185-c0de5cc603fe}" enabled="0" method="" siteId="{54475f80-1baa-4ea9-9185-c0de5cc603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1000</Characters>
  <Application>Microsoft Office Word</Application>
  <DocSecurity>0</DocSecurity>
  <Lines>71</Lines>
  <Paragraphs>43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Lindstad Eig</dc:creator>
  <cp:keywords/>
  <dc:description/>
  <cp:lastModifiedBy>Siri-Ann Haugsnes</cp:lastModifiedBy>
  <cp:revision>2</cp:revision>
  <dcterms:created xsi:type="dcterms:W3CDTF">2026-10-06T09:43:00Z</dcterms:created>
  <dcterms:modified xsi:type="dcterms:W3CDTF">2026-10-06T09:43:00Z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0x010100A640A9F4FE906B43A3562F5CF7359A8B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