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DD" w:rsidRDefault="006F35DD" w:rsidP="001C125D">
      <w:pPr>
        <w:spacing w:after="0"/>
        <w:jc w:val="right"/>
      </w:pPr>
      <w:bookmarkStart w:id="0" w:name="_GoBack"/>
      <w:bookmarkEnd w:id="0"/>
      <w:r>
        <w:t>[Kommunenavn]</w:t>
      </w:r>
    </w:p>
    <w:p w:rsidR="006F35DD" w:rsidRDefault="006F35DD" w:rsidP="001C125D">
      <w:pPr>
        <w:spacing w:after="0"/>
        <w:jc w:val="right"/>
      </w:pPr>
      <w:r>
        <w:t>[Smittevernkontoret o.l.]</w:t>
      </w:r>
    </w:p>
    <w:p w:rsidR="006F35DD" w:rsidRDefault="006F35DD" w:rsidP="001C125D">
      <w:pPr>
        <w:spacing w:after="0"/>
        <w:jc w:val="right"/>
      </w:pPr>
      <w:r>
        <w:t>Adresse</w:t>
      </w:r>
    </w:p>
    <w:p w:rsidR="006F35DD" w:rsidRDefault="006F35DD" w:rsidP="001C125D">
      <w:pPr>
        <w:spacing w:after="0"/>
        <w:jc w:val="right"/>
      </w:pPr>
      <w:r>
        <w:t>Postnummer</w:t>
      </w:r>
    </w:p>
    <w:p w:rsidR="006F35DD" w:rsidRDefault="006F35DD" w:rsidP="004C0538">
      <w:pPr>
        <w:spacing w:after="0"/>
      </w:pPr>
    </w:p>
    <w:p w:rsidR="006F35DD" w:rsidRDefault="006F35DD" w:rsidP="001C125D">
      <w:pPr>
        <w:spacing w:after="0"/>
      </w:pPr>
      <w:r>
        <w:t>[Sted, dato]</w:t>
      </w:r>
    </w:p>
    <w:p w:rsidR="006F35DD" w:rsidRDefault="006F35DD" w:rsidP="001C125D">
      <w:pPr>
        <w:spacing w:after="0"/>
        <w:jc w:val="right"/>
      </w:pPr>
      <w:r>
        <w:t>Navn</w:t>
      </w:r>
    </w:p>
    <w:p w:rsidR="006F35DD" w:rsidRDefault="006F35DD" w:rsidP="001C125D">
      <w:pPr>
        <w:spacing w:after="0"/>
        <w:jc w:val="right"/>
      </w:pPr>
      <w:r>
        <w:t>Adresse</w:t>
      </w:r>
    </w:p>
    <w:p w:rsidR="006F35DD" w:rsidRDefault="006F35DD" w:rsidP="001C125D">
      <w:pPr>
        <w:spacing w:after="0"/>
        <w:jc w:val="right"/>
      </w:pPr>
      <w:r>
        <w:t>Postnummer</w:t>
      </w:r>
    </w:p>
    <w:p w:rsidR="006F35DD" w:rsidRDefault="006F35DD" w:rsidP="004C0538">
      <w:pPr>
        <w:spacing w:after="0"/>
      </w:pPr>
    </w:p>
    <w:p w:rsidR="006F35DD" w:rsidRDefault="006F35DD" w:rsidP="004C0538">
      <w:pPr>
        <w:spacing w:after="0"/>
      </w:pPr>
    </w:p>
    <w:p w:rsidR="006F35DD" w:rsidRPr="00E753A4" w:rsidRDefault="006F35DD" w:rsidP="000037D9">
      <w:pPr>
        <w:bidi/>
        <w:outlineLvl w:val="0"/>
        <w:rPr>
          <w:rFonts w:ascii="Microsoft Sans Serif" w:hAnsi="Microsoft Sans Serif" w:cs="Microsoft Sans Serif"/>
          <w:bCs/>
          <w:lang w:bidi="ur-PK"/>
        </w:rPr>
      </w:pPr>
      <w:r w:rsidRPr="00E753A4">
        <w:rPr>
          <w:rFonts w:ascii="Microsoft Sans Serif" w:hAnsi="Microsoft Sans Serif" w:cs="Microsoft Sans Serif"/>
          <w:bCs/>
          <w:rtl/>
          <w:lang w:bidi="ur-PK"/>
        </w:rPr>
        <w:t>ٹی بی کے معائنے کیلئے بلاوا</w:t>
      </w:r>
    </w:p>
    <w:p w:rsidR="006F35DD" w:rsidRDefault="006F35DD" w:rsidP="00E753A4">
      <w:pPr>
        <w:bidi/>
        <w:rPr>
          <w:rFonts w:ascii="Microsoft Sans Serif" w:hAnsi="Microsoft Sans Serif" w:cs="Microsoft Sans Serif"/>
          <w:rtl/>
          <w:lang w:bidi="ur-PK"/>
        </w:rPr>
      </w:pPr>
      <w:r>
        <w:rPr>
          <w:rFonts w:ascii="Microsoft Sans Serif" w:hAnsi="Microsoft Sans Serif" w:cs="Microsoft Sans Serif"/>
          <w:rtl/>
          <w:lang w:bidi="ur-PK"/>
        </w:rPr>
        <w:t xml:space="preserve">اس خط کا مقصد </w:t>
      </w:r>
      <w:r w:rsidRPr="000037D9">
        <w:rPr>
          <w:rFonts w:ascii="Microsoft Sans Serif" w:hAnsi="Microsoft Sans Serif" w:cs="Microsoft Sans Serif"/>
        </w:rPr>
        <w:t>[</w:t>
      </w:r>
      <w:r w:rsidRPr="000037D9">
        <w:rPr>
          <w:rFonts w:ascii="Microsoft Sans Serif" w:hAnsi="Microsoft Sans Serif" w:cs="Microsoft Sans Serif"/>
          <w:i/>
        </w:rPr>
        <w:t>navn, fødselsdato</w:t>
      </w:r>
      <w:r w:rsidRPr="000037D9">
        <w:rPr>
          <w:rFonts w:ascii="Microsoft Sans Serif" w:hAnsi="Microsoft Sans Serif" w:cs="Microsoft Sans Serif"/>
        </w:rPr>
        <w:t>]</w:t>
      </w:r>
      <w:r>
        <w:rPr>
          <w:rFonts w:ascii="Microsoft Sans Serif" w:hAnsi="Microsoft Sans Serif" w:cs="Microsoft Sans Serif"/>
          <w:rtl/>
          <w:lang w:bidi="ur-PK"/>
        </w:rPr>
        <w:t xml:space="preserve"> کو ٹی بی (تپدق) کے معائنے کیلئے بلانا ہے۔ ٹی بی کے معائنے میں ہیلتھ سسٹر کے ساتھ بات چیت، جلد کا ٹیسٹ جس کا نتیجہ 3 دن بعد دیکھا جاتا ہے، پھیپھڑوں کا ایکسرے اور کبھی کبھار خون کا ایک ٹیسٹ بھی شامل ہوتا ہے۔</w:t>
      </w:r>
    </w:p>
    <w:p w:rsidR="006F35DD" w:rsidRDefault="006F35DD" w:rsidP="004838B4">
      <w:pPr>
        <w:bidi/>
        <w:rPr>
          <w:rFonts w:ascii="Microsoft Sans Serif" w:hAnsi="Microsoft Sans Serif" w:cs="Microsoft Sans Serif"/>
          <w:rtl/>
          <w:lang w:bidi="ur-PK"/>
        </w:rPr>
      </w:pPr>
      <w:r>
        <w:rPr>
          <w:rFonts w:ascii="Microsoft Sans Serif" w:hAnsi="Microsoft Sans Serif" w:cs="Microsoft Sans Serif"/>
          <w:rtl/>
          <w:lang w:bidi="ur-PK"/>
        </w:rPr>
        <w:t xml:space="preserve">ناروے میں ٹی بی کا پتہ چلانے کیلئے معائنہ </w:t>
      </w:r>
      <w:r w:rsidRPr="004838B4">
        <w:rPr>
          <w:rFonts w:ascii="Microsoft Sans Serif" w:hAnsi="Microsoft Sans Serif" w:cs="Microsoft Sans Serif"/>
          <w:b/>
          <w:bCs/>
          <w:rtl/>
          <w:lang w:bidi="ur-PK"/>
        </w:rPr>
        <w:t>مفت</w:t>
      </w:r>
      <w:r>
        <w:rPr>
          <w:rFonts w:ascii="Microsoft Sans Serif" w:hAnsi="Microsoft Sans Serif" w:cs="Microsoft Sans Serif"/>
          <w:rtl/>
          <w:lang w:bidi="ur-PK"/>
        </w:rPr>
        <w:t xml:space="preserve"> ہوتا ہے۔ آتے ہوۓ اپنا پاسپورٹ ساتھ لانا یاد رکھیں!</w:t>
      </w:r>
    </w:p>
    <w:p w:rsidR="006F35DD" w:rsidRDefault="006F35DD" w:rsidP="000037D9">
      <w:pPr>
        <w:bidi/>
        <w:rPr>
          <w:rFonts w:ascii="Microsoft Sans Serif" w:hAnsi="Microsoft Sans Serif" w:cs="Microsoft Sans Serif"/>
          <w:b/>
          <w:rtl/>
          <w:lang w:bidi="ur-PK"/>
        </w:rPr>
      </w:pPr>
    </w:p>
    <w:p w:rsidR="006F35DD" w:rsidRPr="004838B4" w:rsidRDefault="006F35DD" w:rsidP="004838B4">
      <w:pPr>
        <w:bidi/>
        <w:rPr>
          <w:rFonts w:ascii="Microsoft Sans Serif" w:hAnsi="Microsoft Sans Serif" w:cs="Microsoft Sans Serif"/>
          <w:bCs/>
          <w:i/>
          <w:lang w:bidi="ur-PK"/>
        </w:rPr>
      </w:pPr>
      <w:r w:rsidRPr="004838B4">
        <w:rPr>
          <w:rFonts w:ascii="Microsoft Sans Serif" w:hAnsi="Microsoft Sans Serif" w:cs="Microsoft Sans Serif"/>
          <w:bCs/>
          <w:rtl/>
          <w:lang w:bidi="ur-PK"/>
        </w:rPr>
        <w:t>معائنے کیلئے یہاں آئیں:</w:t>
      </w:r>
    </w:p>
    <w:p w:rsidR="006F35DD" w:rsidRPr="004838B4" w:rsidRDefault="006F35DD" w:rsidP="000037D9">
      <w:pPr>
        <w:bidi/>
        <w:rPr>
          <w:rFonts w:ascii="Microsoft Sans Serif" w:hAnsi="Microsoft Sans Serif" w:cs="Microsoft Sans Serif"/>
          <w:iCs/>
          <w:lang w:bidi="ur-PK"/>
        </w:rPr>
      </w:pPr>
      <w:proofErr w:type="spellStart"/>
      <w:proofErr w:type="gramStart"/>
      <w:r w:rsidRPr="000037D9">
        <w:rPr>
          <w:rFonts w:ascii="Microsoft Sans Serif" w:hAnsi="Microsoft Sans Serif" w:cs="Microsoft Sans Serif"/>
          <w:i/>
        </w:rPr>
        <w:t>Mantoux</w:t>
      </w:r>
      <w:proofErr w:type="spellEnd"/>
      <w:r w:rsidRPr="000037D9">
        <w:rPr>
          <w:rFonts w:ascii="Microsoft Sans Serif" w:hAnsi="Microsoft Sans Serif" w:cs="Microsoft Sans Serif"/>
          <w:i/>
        </w:rPr>
        <w:t xml:space="preserve">: </w:t>
      </w:r>
      <w:r>
        <w:rPr>
          <w:rFonts w:ascii="Microsoft Sans Serif" w:hAnsi="Microsoft Sans Serif" w:cs="Microsoft Sans Serif"/>
          <w:i/>
          <w:rtl/>
          <w:lang w:bidi="ur-PK"/>
        </w:rPr>
        <w:t xml:space="preserve"> </w:t>
      </w:r>
      <w:r w:rsidRPr="004838B4">
        <w:rPr>
          <w:rFonts w:ascii="Microsoft Sans Serif" w:hAnsi="Microsoft Sans Serif" w:cs="Microsoft Sans Serif"/>
          <w:iCs/>
          <w:rtl/>
          <w:lang w:bidi="ur-PK"/>
        </w:rPr>
        <w:t>ل</w:t>
      </w:r>
      <w:proofErr w:type="gramEnd"/>
      <w:r w:rsidRPr="004838B4">
        <w:rPr>
          <w:rFonts w:ascii="Microsoft Sans Serif" w:hAnsi="Microsoft Sans Serif" w:cs="Microsoft Sans Serif"/>
          <w:iCs/>
          <w:rtl/>
          <w:lang w:bidi="ur-PK"/>
        </w:rPr>
        <w:t xml:space="preserve">گانے کیلئے </w:t>
      </w:r>
      <w:r w:rsidRPr="004838B4">
        <w:rPr>
          <w:rFonts w:ascii="Microsoft Sans Serif" w:hAnsi="Microsoft Sans Serif" w:cs="Microsoft Sans Serif"/>
          <w:b/>
          <w:bCs/>
          <w:iCs/>
          <w:rtl/>
          <w:lang w:bidi="ur-PK"/>
        </w:rPr>
        <w:t>وقت اور تاریخ</w:t>
      </w:r>
    </w:p>
    <w:p w:rsidR="006F35DD" w:rsidRPr="000037D9" w:rsidRDefault="006F35DD" w:rsidP="000037D9">
      <w:pPr>
        <w:bidi/>
        <w:rPr>
          <w:rFonts w:ascii="Microsoft Sans Serif" w:hAnsi="Microsoft Sans Serif" w:cs="Microsoft Sans Serif"/>
          <w:i/>
          <w:lang w:bidi="ur-PK"/>
        </w:rPr>
      </w:pPr>
      <w:proofErr w:type="spellStart"/>
      <w:proofErr w:type="gramStart"/>
      <w:r w:rsidRPr="000037D9">
        <w:rPr>
          <w:rFonts w:ascii="Microsoft Sans Serif" w:hAnsi="Microsoft Sans Serif" w:cs="Microsoft Sans Serif"/>
          <w:i/>
        </w:rPr>
        <w:t>Mantoux</w:t>
      </w:r>
      <w:proofErr w:type="spellEnd"/>
      <w:r w:rsidRPr="000037D9">
        <w:rPr>
          <w:rFonts w:ascii="Microsoft Sans Serif" w:hAnsi="Microsoft Sans Serif" w:cs="Microsoft Sans Serif"/>
          <w:i/>
        </w:rPr>
        <w:t xml:space="preserve">: </w:t>
      </w:r>
      <w:r>
        <w:rPr>
          <w:rFonts w:ascii="Microsoft Sans Serif" w:hAnsi="Microsoft Sans Serif" w:cs="Microsoft Sans Serif"/>
          <w:i/>
          <w:rtl/>
          <w:lang w:bidi="ur-PK"/>
        </w:rPr>
        <w:t xml:space="preserve"> </w:t>
      </w:r>
      <w:r w:rsidRPr="004838B4">
        <w:rPr>
          <w:rFonts w:ascii="Microsoft Sans Serif" w:hAnsi="Microsoft Sans Serif" w:cs="Microsoft Sans Serif"/>
          <w:iCs/>
          <w:rtl/>
          <w:lang w:bidi="ur-PK"/>
        </w:rPr>
        <w:t>ک</w:t>
      </w:r>
      <w:proofErr w:type="gramEnd"/>
      <w:r w:rsidRPr="004838B4">
        <w:rPr>
          <w:rFonts w:ascii="Microsoft Sans Serif" w:hAnsi="Microsoft Sans Serif" w:cs="Microsoft Sans Serif"/>
          <w:iCs/>
          <w:rtl/>
          <w:lang w:bidi="ur-PK"/>
        </w:rPr>
        <w:t xml:space="preserve">ا نتیجہ دیکھنے کیلئے </w:t>
      </w:r>
      <w:r w:rsidRPr="004838B4">
        <w:rPr>
          <w:rFonts w:ascii="Microsoft Sans Serif" w:hAnsi="Microsoft Sans Serif" w:cs="Microsoft Sans Serif"/>
          <w:b/>
          <w:bCs/>
          <w:iCs/>
          <w:rtl/>
          <w:lang w:bidi="ur-PK"/>
        </w:rPr>
        <w:t>وقت اور تاریخ</w:t>
      </w:r>
    </w:p>
    <w:p w:rsidR="006F35DD" w:rsidRPr="000037D9" w:rsidRDefault="006F35DD" w:rsidP="000037D9">
      <w:pPr>
        <w:bidi/>
        <w:rPr>
          <w:rFonts w:ascii="Microsoft Sans Serif" w:hAnsi="Microsoft Sans Serif" w:cs="Microsoft Sans Serif"/>
          <w:i/>
        </w:rPr>
      </w:pPr>
    </w:p>
    <w:p w:rsidR="006F35DD" w:rsidRDefault="006F35DD" w:rsidP="004838B4">
      <w:pPr>
        <w:bidi/>
        <w:rPr>
          <w:rFonts w:ascii="Microsoft Sans Serif" w:hAnsi="Microsoft Sans Serif" w:cs="Microsoft Sans Serif"/>
          <w:rtl/>
          <w:lang w:bidi="ur-PK"/>
        </w:rPr>
      </w:pPr>
      <w:r>
        <w:rPr>
          <w:rFonts w:ascii="Microsoft Sans Serif" w:hAnsi="Microsoft Sans Serif" w:cs="Microsoft Sans Serif"/>
          <w:rtl/>
          <w:lang w:bidi="ur-PK"/>
        </w:rPr>
        <w:t>جن افراد کا تعلق ایسے ممالک سے ہو جہاں ٹی بی بہت عام ہے، انہیں ٹی بی کی چھوت لگنے کے خطرے سے دوچار سمجھا جاتا ہے۔ ناروے کا قانون کہتا ہے کہ وہ سب لوگ جنہیں ٹی بی کی چھوت لگی ہونے کا امکان ہو، ان کیلئے معائنہ کروانا لازمی ہے۔ اگر کوئی شخص معائنے کیلئے حاضر نہ ہو تو بدترین صورت میں پولیس سے رابطہ کیا جا سکتا ہے۔ جن لوگوں کو ٹی بی کا علاج کروانے کی ضرورت ہو، انہیں علاج کے دوران ناروے میں رہنے کا حق مل جاتا ہے اور یہ علاج مفت ہے۔</w:t>
      </w:r>
    </w:p>
    <w:p w:rsidR="006F35DD" w:rsidRDefault="006F35DD" w:rsidP="001C41D7">
      <w:pPr>
        <w:bidi/>
        <w:rPr>
          <w:rFonts w:ascii="Microsoft Sans Serif" w:hAnsi="Microsoft Sans Serif" w:cs="Microsoft Sans Serif"/>
          <w:rtl/>
          <w:lang w:bidi="ur-PK"/>
        </w:rPr>
      </w:pPr>
      <w:r>
        <w:rPr>
          <w:rFonts w:ascii="Microsoft Sans Serif" w:hAnsi="Microsoft Sans Serif" w:cs="Microsoft Sans Serif"/>
          <w:rtl/>
          <w:lang w:bidi="ur-PK"/>
        </w:rPr>
        <w:t>ٹی بی ایک سنگین بیماری ہے لیکن اس کی چھوت آسانی سے نہیں لگتی اور مؤثر علاج کیا جا سکتا ہے۔ ٹی بی کا بیکٹیریا جسم میں داخل ہونے کے بعد انسان کے بیمار ہونے میں کئ سال لگ سکتے ہیں اور بہت کم لوگوں کو ٹی بی کی بیماری لگتی ہے۔ ٹی بی کی عام علامات میں یہ شامل ہیں: حال ہی میں لگنے والی کھانسی جسے 3 ہفتے سے زیادہ گزر چکے ہوں، چھاتی میں درد، رات کو پسینہ آنا، عمومی خرابئ طبیعت، تھکن، بھوک کم ہو جانا اور وزن کی کمی۔ اگر آپ میں ان میں سے کچھ علامات موجود ہوں تو آپ کیلئے جلد از جلد مستقل ڈاکٹر یا ایمرجنسی کلینک سے رابطہ کرنا ضروری ہے۔</w:t>
      </w:r>
    </w:p>
    <w:p w:rsidR="006F35DD" w:rsidRPr="001C41D7" w:rsidRDefault="006F35DD" w:rsidP="001C41D7">
      <w:pPr>
        <w:pStyle w:val="Brdtekst"/>
        <w:bidi/>
        <w:spacing w:before="240" w:after="120"/>
        <w:rPr>
          <w:rFonts w:ascii="Microsoft Sans Serif" w:hAnsi="Microsoft Sans Serif" w:cs="Microsoft Sans Serif"/>
          <w:lang w:val="nb-NO"/>
        </w:rPr>
      </w:pPr>
      <w:r>
        <w:rPr>
          <w:rFonts w:ascii="Microsoft Sans Serif" w:hAnsi="Microsoft Sans Serif" w:cs="Microsoft Sans Serif"/>
          <w:rtl/>
          <w:lang w:val="nb-NO" w:bidi="ur-PK"/>
        </w:rPr>
        <w:t xml:space="preserve">اگر آپ کوئی سوال پوچھنا چاہیں تو اس نمبر پر فون کر سکتے ہیں </w:t>
      </w:r>
      <w:r w:rsidRPr="000037D9">
        <w:rPr>
          <w:rFonts w:ascii="Microsoft Sans Serif" w:hAnsi="Microsoft Sans Serif" w:cs="Microsoft Sans Serif"/>
          <w:lang w:val="nb-NO"/>
        </w:rPr>
        <w:t>[</w:t>
      </w:r>
      <w:r w:rsidRPr="000037D9">
        <w:rPr>
          <w:rFonts w:ascii="Microsoft Sans Serif" w:hAnsi="Microsoft Sans Serif" w:cs="Microsoft Sans Serif"/>
          <w:i/>
          <w:lang w:val="nb-NO"/>
        </w:rPr>
        <w:t>telefonnummer</w:t>
      </w:r>
      <w:r w:rsidRPr="000037D9">
        <w:rPr>
          <w:rFonts w:ascii="Microsoft Sans Serif" w:hAnsi="Microsoft Sans Serif" w:cs="Microsoft Sans Serif"/>
          <w:lang w:val="nb-NO"/>
        </w:rPr>
        <w:t>]</w:t>
      </w:r>
      <w:r>
        <w:rPr>
          <w:rFonts w:ascii="Microsoft Sans Serif" w:hAnsi="Microsoft Sans Serif" w:cs="Microsoft Sans Serif"/>
          <w:i/>
          <w:rtl/>
          <w:lang w:val="nb-NO" w:bidi="ur-PK"/>
        </w:rPr>
        <w:t xml:space="preserve"> </w:t>
      </w:r>
    </w:p>
    <w:p w:rsidR="006F35DD" w:rsidRPr="000037D9" w:rsidRDefault="006F35DD" w:rsidP="000037D9">
      <w:pPr>
        <w:bidi/>
        <w:spacing w:after="0"/>
        <w:rPr>
          <w:rFonts w:ascii="Microsoft Sans Serif" w:hAnsi="Microsoft Sans Serif" w:cs="Microsoft Sans Serif"/>
        </w:rPr>
      </w:pPr>
    </w:p>
    <w:p w:rsidR="006F35DD" w:rsidRPr="000037D9" w:rsidRDefault="006F35DD" w:rsidP="000037D9">
      <w:pPr>
        <w:bidi/>
        <w:spacing w:after="0"/>
        <w:rPr>
          <w:rFonts w:ascii="Microsoft Sans Serif" w:hAnsi="Microsoft Sans Serif" w:cs="Microsoft Sans Serif"/>
          <w:lang w:bidi="ur-PK"/>
        </w:rPr>
      </w:pPr>
      <w:r>
        <w:rPr>
          <w:rFonts w:ascii="Microsoft Sans Serif" w:hAnsi="Microsoft Sans Serif" w:cs="Microsoft Sans Serif"/>
          <w:rtl/>
          <w:lang w:bidi="ur-PK"/>
        </w:rPr>
        <w:t>نیک تمناؤں کے ساتھ</w:t>
      </w:r>
    </w:p>
    <w:p w:rsidR="006F35DD" w:rsidRPr="000037D9" w:rsidRDefault="006F35DD" w:rsidP="000037D9">
      <w:pPr>
        <w:bidi/>
        <w:spacing w:after="0"/>
        <w:rPr>
          <w:rFonts w:ascii="Microsoft Sans Serif" w:hAnsi="Microsoft Sans Serif" w:cs="Microsoft Sans Serif"/>
        </w:rPr>
      </w:pPr>
    </w:p>
    <w:p w:rsidR="006F35DD" w:rsidRPr="00636E00" w:rsidRDefault="006F35DD" w:rsidP="006D15FC">
      <w:pPr>
        <w:spacing w:after="0"/>
      </w:pPr>
    </w:p>
    <w:p w:rsidR="006F35DD" w:rsidRPr="00636E00" w:rsidRDefault="006F35DD" w:rsidP="004B22AA">
      <w:pPr>
        <w:spacing w:after="0"/>
        <w:jc w:val="right"/>
      </w:pPr>
      <w:r w:rsidRPr="00636E00">
        <w:t>[Navn, tittel]</w:t>
      </w:r>
    </w:p>
    <w:p w:rsidR="006F35DD" w:rsidRPr="00636E00" w:rsidRDefault="006F35DD" w:rsidP="004B22AA">
      <w:pPr>
        <w:spacing w:after="0"/>
        <w:jc w:val="right"/>
      </w:pPr>
      <w:r w:rsidRPr="00636E00">
        <w:t>[Kommunenavn]</w:t>
      </w:r>
    </w:p>
    <w:p w:rsidR="006F35DD" w:rsidRPr="006D15FC" w:rsidRDefault="006F35DD" w:rsidP="004B22AA">
      <w:pPr>
        <w:spacing w:after="0"/>
        <w:jc w:val="right"/>
      </w:pPr>
      <w:r w:rsidRPr="00636E00">
        <w:t>[Smittevernkontoret o.l.]</w:t>
      </w:r>
    </w:p>
    <w:sectPr w:rsidR="006F35DD" w:rsidRPr="006D15FC" w:rsidSect="00C13306">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5D" w:rsidRDefault="001C125D" w:rsidP="001C125D">
      <w:pPr>
        <w:spacing w:after="0" w:line="240" w:lineRule="auto"/>
      </w:pPr>
      <w:r>
        <w:separator/>
      </w:r>
    </w:p>
  </w:endnote>
  <w:endnote w:type="continuationSeparator" w:id="0">
    <w:p w:rsidR="001C125D" w:rsidRDefault="001C125D" w:rsidP="001C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5D" w:rsidRDefault="001C125D" w:rsidP="001C125D">
      <w:pPr>
        <w:spacing w:after="0" w:line="240" w:lineRule="auto"/>
      </w:pPr>
      <w:r>
        <w:separator/>
      </w:r>
    </w:p>
  </w:footnote>
  <w:footnote w:type="continuationSeparator" w:id="0">
    <w:p w:rsidR="001C125D" w:rsidRDefault="001C125D" w:rsidP="001C1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5D" w:rsidRDefault="001C125D">
    <w:pPr>
      <w:pStyle w:val="Topptekst"/>
    </w:pPr>
    <w:r>
      <w:t>[urdu]</w:t>
    </w:r>
  </w:p>
  <w:p w:rsidR="001C125D" w:rsidRDefault="001C125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3BAD"/>
    <w:multiLevelType w:val="hybridMultilevel"/>
    <w:tmpl w:val="13EED224"/>
    <w:lvl w:ilvl="0" w:tplc="F2ECFAE4">
      <w:start w:val="5"/>
      <w:numFmt w:val="bullet"/>
      <w:lvlText w:val="-"/>
      <w:lvlJc w:val="left"/>
      <w:pPr>
        <w:ind w:left="1080" w:hanging="360"/>
      </w:pPr>
      <w:rPr>
        <w:rFonts w:ascii="Calibri" w:eastAsia="MS ??" w:hAnsi="Calibri" w:hint="default"/>
      </w:rPr>
    </w:lvl>
    <w:lvl w:ilvl="1" w:tplc="04140003">
      <w:start w:val="1"/>
      <w:numFmt w:val="bullet"/>
      <w:lvlText w:val="o"/>
      <w:lvlJc w:val="left"/>
      <w:pPr>
        <w:ind w:left="1800" w:hanging="360"/>
      </w:pPr>
      <w:rPr>
        <w:rFonts w:ascii="Courier New" w:hAnsi="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hint="default"/>
      </w:rPr>
    </w:lvl>
    <w:lvl w:ilvl="8" w:tplc="04140005">
      <w:start w:val="1"/>
      <w:numFmt w:val="bullet"/>
      <w:lvlText w:val=""/>
      <w:lvlJc w:val="left"/>
      <w:pPr>
        <w:ind w:left="6840" w:hanging="360"/>
      </w:pPr>
      <w:rPr>
        <w:rFonts w:ascii="Wingdings" w:hAnsi="Wingdings" w:hint="default"/>
      </w:rPr>
    </w:lvl>
  </w:abstractNum>
  <w:abstractNum w:abstractNumId="1">
    <w:nsid w:val="1A6C4E73"/>
    <w:multiLevelType w:val="hybridMultilevel"/>
    <w:tmpl w:val="90940A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1C546FFA"/>
    <w:multiLevelType w:val="hybridMultilevel"/>
    <w:tmpl w:val="1C74E1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1D2F4BFC"/>
    <w:multiLevelType w:val="hybridMultilevel"/>
    <w:tmpl w:val="8BA0FAD4"/>
    <w:lvl w:ilvl="0" w:tplc="F2ECFAE4">
      <w:start w:val="5"/>
      <w:numFmt w:val="bullet"/>
      <w:lvlText w:val="-"/>
      <w:lvlJc w:val="left"/>
      <w:pPr>
        <w:ind w:left="720" w:hanging="360"/>
      </w:pPr>
      <w:rPr>
        <w:rFonts w:ascii="Calibri" w:eastAsia="MS ??" w:hAnsi="Calibri"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28CA08DE"/>
    <w:multiLevelType w:val="multilevel"/>
    <w:tmpl w:val="BB72BB9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5">
    <w:nsid w:val="5A7D239E"/>
    <w:multiLevelType w:val="multilevel"/>
    <w:tmpl w:val="5D80965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6">
    <w:nsid w:val="6A87093F"/>
    <w:multiLevelType w:val="multilevel"/>
    <w:tmpl w:val="AC90C6C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7">
    <w:nsid w:val="76735FF5"/>
    <w:multiLevelType w:val="multilevel"/>
    <w:tmpl w:val="EC82E2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B4A1F46"/>
    <w:multiLevelType w:val="hybridMultilevel"/>
    <w:tmpl w:val="F202C3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2"/>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38"/>
    <w:rsid w:val="000037D9"/>
    <w:rsid w:val="0008268D"/>
    <w:rsid w:val="000869D1"/>
    <w:rsid w:val="0013418B"/>
    <w:rsid w:val="001849E0"/>
    <w:rsid w:val="001C125D"/>
    <w:rsid w:val="001C41D7"/>
    <w:rsid w:val="001D784C"/>
    <w:rsid w:val="001D7DA3"/>
    <w:rsid w:val="002B1CE8"/>
    <w:rsid w:val="00383C1E"/>
    <w:rsid w:val="00392B00"/>
    <w:rsid w:val="003975C0"/>
    <w:rsid w:val="003E1043"/>
    <w:rsid w:val="004303F2"/>
    <w:rsid w:val="0047054A"/>
    <w:rsid w:val="004763E7"/>
    <w:rsid w:val="004838B4"/>
    <w:rsid w:val="004B22AA"/>
    <w:rsid w:val="004B7905"/>
    <w:rsid w:val="004C0538"/>
    <w:rsid w:val="00550E70"/>
    <w:rsid w:val="00594ABE"/>
    <w:rsid w:val="005A7B80"/>
    <w:rsid w:val="005B5AF4"/>
    <w:rsid w:val="005C176C"/>
    <w:rsid w:val="00636E00"/>
    <w:rsid w:val="00692408"/>
    <w:rsid w:val="00696F75"/>
    <w:rsid w:val="006B05D9"/>
    <w:rsid w:val="006D15FC"/>
    <w:rsid w:val="006D4A74"/>
    <w:rsid w:val="006F35DD"/>
    <w:rsid w:val="007738DD"/>
    <w:rsid w:val="00780C0E"/>
    <w:rsid w:val="00782F7A"/>
    <w:rsid w:val="007E2A0D"/>
    <w:rsid w:val="00840D10"/>
    <w:rsid w:val="00853C9F"/>
    <w:rsid w:val="008638D7"/>
    <w:rsid w:val="008A673F"/>
    <w:rsid w:val="009245FA"/>
    <w:rsid w:val="00927C1A"/>
    <w:rsid w:val="0094225B"/>
    <w:rsid w:val="00955C10"/>
    <w:rsid w:val="00983863"/>
    <w:rsid w:val="009D4202"/>
    <w:rsid w:val="00A34C75"/>
    <w:rsid w:val="00A35E33"/>
    <w:rsid w:val="00A66F6D"/>
    <w:rsid w:val="00A90268"/>
    <w:rsid w:val="00B4288C"/>
    <w:rsid w:val="00B90733"/>
    <w:rsid w:val="00C13306"/>
    <w:rsid w:val="00CB03C9"/>
    <w:rsid w:val="00CF2F32"/>
    <w:rsid w:val="00CF2FC4"/>
    <w:rsid w:val="00D126FA"/>
    <w:rsid w:val="00D325A0"/>
    <w:rsid w:val="00D34F34"/>
    <w:rsid w:val="00D70FC3"/>
    <w:rsid w:val="00DD5ADA"/>
    <w:rsid w:val="00E07EAC"/>
    <w:rsid w:val="00E157AE"/>
    <w:rsid w:val="00E753A4"/>
    <w:rsid w:val="00E777C3"/>
    <w:rsid w:val="00EA392B"/>
    <w:rsid w:val="00EB0126"/>
    <w:rsid w:val="00F14B93"/>
    <w:rsid w:val="00F20567"/>
    <w:rsid w:val="00F44BC9"/>
    <w:rsid w:val="00F51682"/>
    <w:rsid w:val="00F5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6D"/>
    <w:pPr>
      <w:spacing w:after="200" w:line="276" w:lineRule="auto"/>
    </w:pPr>
    <w:rPr>
      <w:lang w:val="nb-NO"/>
    </w:rPr>
  </w:style>
  <w:style w:type="paragraph" w:styleId="Overskrift1">
    <w:name w:val="heading 1"/>
    <w:basedOn w:val="Normal"/>
    <w:next w:val="Normal"/>
    <w:link w:val="Overskrift1Tegn"/>
    <w:uiPriority w:val="99"/>
    <w:qFormat/>
    <w:rsid w:val="006D4A74"/>
    <w:pPr>
      <w:keepNext/>
      <w:keepLines/>
      <w:spacing w:before="480" w:after="0"/>
      <w:outlineLvl w:val="0"/>
    </w:pPr>
    <w:rPr>
      <w:rFonts w:ascii="Cambria" w:eastAsia="Times New Roman" w:hAnsi="Cambria"/>
      <w:b/>
      <w:bCs/>
      <w:color w:val="365F91"/>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6D4A74"/>
    <w:rPr>
      <w:rFonts w:ascii="Cambria" w:hAnsi="Cambria" w:cs="Times New Roman"/>
      <w:b/>
      <w:bCs/>
      <w:color w:val="365F91"/>
      <w:sz w:val="28"/>
      <w:szCs w:val="28"/>
      <w:lang w:eastAsia="en-US"/>
    </w:rPr>
  </w:style>
  <w:style w:type="character" w:styleId="Hyperkobling">
    <w:name w:val="Hyperlink"/>
    <w:basedOn w:val="Standardskriftforavsnitt"/>
    <w:uiPriority w:val="99"/>
    <w:rsid w:val="004C0538"/>
    <w:rPr>
      <w:rFonts w:cs="Times New Roman"/>
      <w:color w:val="0000FF"/>
      <w:u w:val="single"/>
    </w:rPr>
  </w:style>
  <w:style w:type="paragraph" w:styleId="Listeavsnitt">
    <w:name w:val="List Paragraph"/>
    <w:basedOn w:val="Normal"/>
    <w:uiPriority w:val="99"/>
    <w:qFormat/>
    <w:rsid w:val="00383C1E"/>
    <w:pPr>
      <w:ind w:left="720"/>
    </w:pPr>
  </w:style>
  <w:style w:type="paragraph" w:styleId="Dokumentkart">
    <w:name w:val="Document Map"/>
    <w:basedOn w:val="Normal"/>
    <w:link w:val="DokumentkartTegn"/>
    <w:uiPriority w:val="99"/>
    <w:semiHidden/>
    <w:rsid w:val="00D34F34"/>
    <w:rPr>
      <w:rFonts w:ascii="Tahoma" w:hAnsi="Tahoma" w:cs="Tahoma"/>
      <w:sz w:val="16"/>
      <w:szCs w:val="16"/>
    </w:rPr>
  </w:style>
  <w:style w:type="character" w:customStyle="1" w:styleId="DokumentkartTegn">
    <w:name w:val="Dokumentkart Tegn"/>
    <w:basedOn w:val="Standardskriftforavsnitt"/>
    <w:link w:val="Dokumentkart"/>
    <w:uiPriority w:val="99"/>
    <w:semiHidden/>
    <w:rsid w:val="00D34F34"/>
    <w:rPr>
      <w:rFonts w:ascii="Tahoma" w:hAnsi="Tahoma" w:cs="Tahoma"/>
      <w:sz w:val="16"/>
      <w:szCs w:val="16"/>
      <w:lang w:eastAsia="en-US"/>
    </w:rPr>
  </w:style>
  <w:style w:type="paragraph" w:styleId="Brdtekst">
    <w:name w:val="Body Text"/>
    <w:basedOn w:val="Overskrift1"/>
    <w:link w:val="BrdtekstTegn"/>
    <w:uiPriority w:val="99"/>
    <w:rsid w:val="006D4A74"/>
    <w:pPr>
      <w:keepNext w:val="0"/>
      <w:keepLines w:val="0"/>
      <w:widowControl w:val="0"/>
      <w:autoSpaceDE w:val="0"/>
      <w:autoSpaceDN w:val="0"/>
      <w:adjustRightInd w:val="0"/>
      <w:spacing w:before="0" w:after="220" w:line="288" w:lineRule="auto"/>
      <w:textAlignment w:val="center"/>
      <w:outlineLvl w:val="9"/>
    </w:pPr>
    <w:rPr>
      <w:rFonts w:ascii="MyriadPro-Regular" w:eastAsia="MS ??" w:hAnsi="MyriadPro-Regular" w:cs="MyriadPro-Regular"/>
      <w:color w:val="000000"/>
      <w:sz w:val="22"/>
      <w:szCs w:val="22"/>
      <w:lang w:val="en-GB" w:eastAsia="nb-NO"/>
    </w:rPr>
  </w:style>
  <w:style w:type="character" w:customStyle="1" w:styleId="BrdtekstTegn">
    <w:name w:val="Brødtekst Tegn"/>
    <w:basedOn w:val="Standardskriftforavsnitt"/>
    <w:link w:val="Brdtekst"/>
    <w:uiPriority w:val="99"/>
    <w:rsid w:val="006D4A74"/>
    <w:rPr>
      <w:rFonts w:ascii="MyriadPro-Regular" w:eastAsia="MS ??" w:hAnsi="MyriadPro-Regular" w:cs="MyriadPro-Regular"/>
      <w:b/>
      <w:bCs/>
      <w:color w:val="000000"/>
      <w:lang w:val="en-GB"/>
    </w:rPr>
  </w:style>
  <w:style w:type="paragraph" w:styleId="Topptekst">
    <w:name w:val="header"/>
    <w:basedOn w:val="Normal"/>
    <w:link w:val="TopptekstTegn"/>
    <w:uiPriority w:val="99"/>
    <w:unhideWhenUsed/>
    <w:rsid w:val="001C125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125D"/>
    <w:rPr>
      <w:lang w:val="nb-NO"/>
    </w:rPr>
  </w:style>
  <w:style w:type="paragraph" w:styleId="Bunntekst">
    <w:name w:val="footer"/>
    <w:basedOn w:val="Normal"/>
    <w:link w:val="BunntekstTegn"/>
    <w:uiPriority w:val="99"/>
    <w:semiHidden/>
    <w:unhideWhenUsed/>
    <w:rsid w:val="001C125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1C125D"/>
    <w:rPr>
      <w:lang w:val="nb-NO"/>
    </w:rPr>
  </w:style>
  <w:style w:type="paragraph" w:styleId="Bobletekst">
    <w:name w:val="Balloon Text"/>
    <w:basedOn w:val="Normal"/>
    <w:link w:val="BobletekstTegn"/>
    <w:uiPriority w:val="99"/>
    <w:semiHidden/>
    <w:unhideWhenUsed/>
    <w:rsid w:val="001C125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125D"/>
    <w:rPr>
      <w:rFonts w:ascii="Tahoma" w:hAnsi="Tahoma" w:cs="Tahoma"/>
      <w:sz w:val="16"/>
      <w:szCs w:val="16"/>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6D"/>
    <w:pPr>
      <w:spacing w:after="200" w:line="276" w:lineRule="auto"/>
    </w:pPr>
    <w:rPr>
      <w:lang w:val="nb-NO"/>
    </w:rPr>
  </w:style>
  <w:style w:type="paragraph" w:styleId="Overskrift1">
    <w:name w:val="heading 1"/>
    <w:basedOn w:val="Normal"/>
    <w:next w:val="Normal"/>
    <w:link w:val="Overskrift1Tegn"/>
    <w:uiPriority w:val="99"/>
    <w:qFormat/>
    <w:rsid w:val="006D4A74"/>
    <w:pPr>
      <w:keepNext/>
      <w:keepLines/>
      <w:spacing w:before="480" w:after="0"/>
      <w:outlineLvl w:val="0"/>
    </w:pPr>
    <w:rPr>
      <w:rFonts w:ascii="Cambria" w:eastAsia="Times New Roman" w:hAnsi="Cambria"/>
      <w:b/>
      <w:bCs/>
      <w:color w:val="365F91"/>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6D4A74"/>
    <w:rPr>
      <w:rFonts w:ascii="Cambria" w:hAnsi="Cambria" w:cs="Times New Roman"/>
      <w:b/>
      <w:bCs/>
      <w:color w:val="365F91"/>
      <w:sz w:val="28"/>
      <w:szCs w:val="28"/>
      <w:lang w:eastAsia="en-US"/>
    </w:rPr>
  </w:style>
  <w:style w:type="character" w:styleId="Hyperkobling">
    <w:name w:val="Hyperlink"/>
    <w:basedOn w:val="Standardskriftforavsnitt"/>
    <w:uiPriority w:val="99"/>
    <w:rsid w:val="004C0538"/>
    <w:rPr>
      <w:rFonts w:cs="Times New Roman"/>
      <w:color w:val="0000FF"/>
      <w:u w:val="single"/>
    </w:rPr>
  </w:style>
  <w:style w:type="paragraph" w:styleId="Listeavsnitt">
    <w:name w:val="List Paragraph"/>
    <w:basedOn w:val="Normal"/>
    <w:uiPriority w:val="99"/>
    <w:qFormat/>
    <w:rsid w:val="00383C1E"/>
    <w:pPr>
      <w:ind w:left="720"/>
    </w:pPr>
  </w:style>
  <w:style w:type="paragraph" w:styleId="Dokumentkart">
    <w:name w:val="Document Map"/>
    <w:basedOn w:val="Normal"/>
    <w:link w:val="DokumentkartTegn"/>
    <w:uiPriority w:val="99"/>
    <w:semiHidden/>
    <w:rsid w:val="00D34F34"/>
    <w:rPr>
      <w:rFonts w:ascii="Tahoma" w:hAnsi="Tahoma" w:cs="Tahoma"/>
      <w:sz w:val="16"/>
      <w:szCs w:val="16"/>
    </w:rPr>
  </w:style>
  <w:style w:type="character" w:customStyle="1" w:styleId="DokumentkartTegn">
    <w:name w:val="Dokumentkart Tegn"/>
    <w:basedOn w:val="Standardskriftforavsnitt"/>
    <w:link w:val="Dokumentkart"/>
    <w:uiPriority w:val="99"/>
    <w:semiHidden/>
    <w:rsid w:val="00D34F34"/>
    <w:rPr>
      <w:rFonts w:ascii="Tahoma" w:hAnsi="Tahoma" w:cs="Tahoma"/>
      <w:sz w:val="16"/>
      <w:szCs w:val="16"/>
      <w:lang w:eastAsia="en-US"/>
    </w:rPr>
  </w:style>
  <w:style w:type="paragraph" w:styleId="Brdtekst">
    <w:name w:val="Body Text"/>
    <w:basedOn w:val="Overskrift1"/>
    <w:link w:val="BrdtekstTegn"/>
    <w:uiPriority w:val="99"/>
    <w:rsid w:val="006D4A74"/>
    <w:pPr>
      <w:keepNext w:val="0"/>
      <w:keepLines w:val="0"/>
      <w:widowControl w:val="0"/>
      <w:autoSpaceDE w:val="0"/>
      <w:autoSpaceDN w:val="0"/>
      <w:adjustRightInd w:val="0"/>
      <w:spacing w:before="0" w:after="220" w:line="288" w:lineRule="auto"/>
      <w:textAlignment w:val="center"/>
      <w:outlineLvl w:val="9"/>
    </w:pPr>
    <w:rPr>
      <w:rFonts w:ascii="MyriadPro-Regular" w:eastAsia="MS ??" w:hAnsi="MyriadPro-Regular" w:cs="MyriadPro-Regular"/>
      <w:color w:val="000000"/>
      <w:sz w:val="22"/>
      <w:szCs w:val="22"/>
      <w:lang w:val="en-GB" w:eastAsia="nb-NO"/>
    </w:rPr>
  </w:style>
  <w:style w:type="character" w:customStyle="1" w:styleId="BrdtekstTegn">
    <w:name w:val="Brødtekst Tegn"/>
    <w:basedOn w:val="Standardskriftforavsnitt"/>
    <w:link w:val="Brdtekst"/>
    <w:uiPriority w:val="99"/>
    <w:rsid w:val="006D4A74"/>
    <w:rPr>
      <w:rFonts w:ascii="MyriadPro-Regular" w:eastAsia="MS ??" w:hAnsi="MyriadPro-Regular" w:cs="MyriadPro-Regular"/>
      <w:b/>
      <w:bCs/>
      <w:color w:val="000000"/>
      <w:lang w:val="en-GB"/>
    </w:rPr>
  </w:style>
  <w:style w:type="paragraph" w:styleId="Topptekst">
    <w:name w:val="header"/>
    <w:basedOn w:val="Normal"/>
    <w:link w:val="TopptekstTegn"/>
    <w:uiPriority w:val="99"/>
    <w:unhideWhenUsed/>
    <w:rsid w:val="001C125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125D"/>
    <w:rPr>
      <w:lang w:val="nb-NO"/>
    </w:rPr>
  </w:style>
  <w:style w:type="paragraph" w:styleId="Bunntekst">
    <w:name w:val="footer"/>
    <w:basedOn w:val="Normal"/>
    <w:link w:val="BunntekstTegn"/>
    <w:uiPriority w:val="99"/>
    <w:semiHidden/>
    <w:unhideWhenUsed/>
    <w:rsid w:val="001C125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1C125D"/>
    <w:rPr>
      <w:lang w:val="nb-NO"/>
    </w:rPr>
  </w:style>
  <w:style w:type="paragraph" w:styleId="Bobletekst">
    <w:name w:val="Balloon Text"/>
    <w:basedOn w:val="Normal"/>
    <w:link w:val="BobletekstTegn"/>
    <w:uiPriority w:val="99"/>
    <w:semiHidden/>
    <w:unhideWhenUsed/>
    <w:rsid w:val="001C125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125D"/>
    <w:rPr>
      <w:rFonts w:ascii="Tahoma" w:hAnsi="Tahoma" w:cs="Tahoma"/>
      <w:sz w:val="16"/>
      <w:szCs w:val="1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09347">
      <w:marLeft w:val="0"/>
      <w:marRight w:val="0"/>
      <w:marTop w:val="0"/>
      <w:marBottom w:val="0"/>
      <w:divBdr>
        <w:top w:val="none" w:sz="0" w:space="0" w:color="auto"/>
        <w:left w:val="none" w:sz="0" w:space="0" w:color="auto"/>
        <w:bottom w:val="none" w:sz="0" w:space="0" w:color="auto"/>
        <w:right w:val="none" w:sz="0" w:space="0" w:color="auto"/>
      </w:divBdr>
      <w:divsChild>
        <w:div w:id="713509352">
          <w:marLeft w:val="0"/>
          <w:marRight w:val="0"/>
          <w:marTop w:val="0"/>
          <w:marBottom w:val="0"/>
          <w:divBdr>
            <w:top w:val="none" w:sz="0" w:space="0" w:color="auto"/>
            <w:left w:val="none" w:sz="0" w:space="0" w:color="auto"/>
            <w:bottom w:val="none" w:sz="0" w:space="0" w:color="auto"/>
            <w:right w:val="none" w:sz="0" w:space="0" w:color="auto"/>
          </w:divBdr>
          <w:divsChild>
            <w:div w:id="713509353">
              <w:marLeft w:val="0"/>
              <w:marRight w:val="0"/>
              <w:marTop w:val="0"/>
              <w:marBottom w:val="0"/>
              <w:divBdr>
                <w:top w:val="none" w:sz="0" w:space="0" w:color="auto"/>
                <w:left w:val="none" w:sz="0" w:space="0" w:color="auto"/>
                <w:bottom w:val="none" w:sz="0" w:space="0" w:color="auto"/>
                <w:right w:val="none" w:sz="0" w:space="0" w:color="auto"/>
              </w:divBdr>
              <w:divsChild>
                <w:div w:id="713509355">
                  <w:marLeft w:val="0"/>
                  <w:marRight w:val="0"/>
                  <w:marTop w:val="0"/>
                  <w:marBottom w:val="0"/>
                  <w:divBdr>
                    <w:top w:val="none" w:sz="0" w:space="0" w:color="auto"/>
                    <w:left w:val="none" w:sz="0" w:space="0" w:color="auto"/>
                    <w:bottom w:val="none" w:sz="0" w:space="0" w:color="auto"/>
                    <w:right w:val="none" w:sz="0" w:space="0" w:color="auto"/>
                  </w:divBdr>
                  <w:divsChild>
                    <w:div w:id="713509346">
                      <w:marLeft w:val="0"/>
                      <w:marRight w:val="0"/>
                      <w:marTop w:val="0"/>
                      <w:marBottom w:val="0"/>
                      <w:divBdr>
                        <w:top w:val="none" w:sz="0" w:space="0" w:color="auto"/>
                        <w:left w:val="none" w:sz="0" w:space="0" w:color="auto"/>
                        <w:bottom w:val="none" w:sz="0" w:space="0" w:color="auto"/>
                        <w:right w:val="none" w:sz="0" w:space="0" w:color="auto"/>
                      </w:divBdr>
                      <w:divsChild>
                        <w:div w:id="713509358">
                          <w:marLeft w:val="0"/>
                          <w:marRight w:val="0"/>
                          <w:marTop w:val="0"/>
                          <w:marBottom w:val="0"/>
                          <w:divBdr>
                            <w:top w:val="none" w:sz="0" w:space="0" w:color="auto"/>
                            <w:left w:val="none" w:sz="0" w:space="0" w:color="auto"/>
                            <w:bottom w:val="none" w:sz="0" w:space="0" w:color="auto"/>
                            <w:right w:val="none" w:sz="0" w:space="0" w:color="auto"/>
                          </w:divBdr>
                          <w:divsChild>
                            <w:div w:id="713509350">
                              <w:marLeft w:val="0"/>
                              <w:marRight w:val="0"/>
                              <w:marTop w:val="0"/>
                              <w:marBottom w:val="0"/>
                              <w:divBdr>
                                <w:top w:val="none" w:sz="0" w:space="0" w:color="auto"/>
                                <w:left w:val="none" w:sz="0" w:space="0" w:color="auto"/>
                                <w:bottom w:val="none" w:sz="0" w:space="0" w:color="auto"/>
                                <w:right w:val="none" w:sz="0" w:space="0" w:color="auto"/>
                              </w:divBdr>
                              <w:divsChild>
                                <w:div w:id="713509357">
                                  <w:marLeft w:val="0"/>
                                  <w:marRight w:val="0"/>
                                  <w:marTop w:val="0"/>
                                  <w:marBottom w:val="0"/>
                                  <w:divBdr>
                                    <w:top w:val="none" w:sz="0" w:space="0" w:color="auto"/>
                                    <w:left w:val="none" w:sz="0" w:space="0" w:color="auto"/>
                                    <w:bottom w:val="none" w:sz="0" w:space="0" w:color="auto"/>
                                    <w:right w:val="none" w:sz="0" w:space="0" w:color="auto"/>
                                  </w:divBdr>
                                  <w:divsChild>
                                    <w:div w:id="713509351">
                                      <w:marLeft w:val="0"/>
                                      <w:marRight w:val="0"/>
                                      <w:marTop w:val="0"/>
                                      <w:marBottom w:val="0"/>
                                      <w:divBdr>
                                        <w:top w:val="none" w:sz="0" w:space="0" w:color="auto"/>
                                        <w:left w:val="none" w:sz="0" w:space="0" w:color="auto"/>
                                        <w:bottom w:val="none" w:sz="0" w:space="0" w:color="auto"/>
                                        <w:right w:val="none" w:sz="0" w:space="0" w:color="auto"/>
                                      </w:divBdr>
                                      <w:divsChild>
                                        <w:div w:id="7135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509356">
      <w:marLeft w:val="0"/>
      <w:marRight w:val="0"/>
      <w:marTop w:val="0"/>
      <w:marBottom w:val="0"/>
      <w:divBdr>
        <w:top w:val="none" w:sz="0" w:space="0" w:color="auto"/>
        <w:left w:val="none" w:sz="0" w:space="0" w:color="auto"/>
        <w:bottom w:val="none" w:sz="0" w:space="0" w:color="auto"/>
        <w:right w:val="none" w:sz="0" w:space="0" w:color="auto"/>
      </w:divBdr>
      <w:divsChild>
        <w:div w:id="713509342">
          <w:marLeft w:val="0"/>
          <w:marRight w:val="0"/>
          <w:marTop w:val="0"/>
          <w:marBottom w:val="0"/>
          <w:divBdr>
            <w:top w:val="none" w:sz="0" w:space="0" w:color="auto"/>
            <w:left w:val="none" w:sz="0" w:space="0" w:color="auto"/>
            <w:bottom w:val="none" w:sz="0" w:space="0" w:color="auto"/>
            <w:right w:val="none" w:sz="0" w:space="0" w:color="auto"/>
          </w:divBdr>
          <w:divsChild>
            <w:div w:id="713509343">
              <w:marLeft w:val="0"/>
              <w:marRight w:val="0"/>
              <w:marTop w:val="0"/>
              <w:marBottom w:val="0"/>
              <w:divBdr>
                <w:top w:val="none" w:sz="0" w:space="0" w:color="auto"/>
                <w:left w:val="none" w:sz="0" w:space="0" w:color="auto"/>
                <w:bottom w:val="none" w:sz="0" w:space="0" w:color="auto"/>
                <w:right w:val="none" w:sz="0" w:space="0" w:color="auto"/>
              </w:divBdr>
              <w:divsChild>
                <w:div w:id="713509360">
                  <w:marLeft w:val="0"/>
                  <w:marRight w:val="0"/>
                  <w:marTop w:val="0"/>
                  <w:marBottom w:val="0"/>
                  <w:divBdr>
                    <w:top w:val="none" w:sz="0" w:space="0" w:color="auto"/>
                    <w:left w:val="none" w:sz="0" w:space="0" w:color="auto"/>
                    <w:bottom w:val="none" w:sz="0" w:space="0" w:color="auto"/>
                    <w:right w:val="none" w:sz="0" w:space="0" w:color="auto"/>
                  </w:divBdr>
                  <w:divsChild>
                    <w:div w:id="713509354">
                      <w:marLeft w:val="0"/>
                      <w:marRight w:val="0"/>
                      <w:marTop w:val="0"/>
                      <w:marBottom w:val="0"/>
                      <w:divBdr>
                        <w:top w:val="none" w:sz="0" w:space="0" w:color="auto"/>
                        <w:left w:val="none" w:sz="0" w:space="0" w:color="auto"/>
                        <w:bottom w:val="none" w:sz="0" w:space="0" w:color="auto"/>
                        <w:right w:val="none" w:sz="0" w:space="0" w:color="auto"/>
                      </w:divBdr>
                      <w:divsChild>
                        <w:div w:id="713509348">
                          <w:marLeft w:val="0"/>
                          <w:marRight w:val="0"/>
                          <w:marTop w:val="0"/>
                          <w:marBottom w:val="0"/>
                          <w:divBdr>
                            <w:top w:val="none" w:sz="0" w:space="0" w:color="auto"/>
                            <w:left w:val="none" w:sz="0" w:space="0" w:color="auto"/>
                            <w:bottom w:val="none" w:sz="0" w:space="0" w:color="auto"/>
                            <w:right w:val="none" w:sz="0" w:space="0" w:color="auto"/>
                          </w:divBdr>
                          <w:divsChild>
                            <w:div w:id="713509345">
                              <w:marLeft w:val="0"/>
                              <w:marRight w:val="0"/>
                              <w:marTop w:val="0"/>
                              <w:marBottom w:val="0"/>
                              <w:divBdr>
                                <w:top w:val="none" w:sz="0" w:space="0" w:color="auto"/>
                                <w:left w:val="none" w:sz="0" w:space="0" w:color="auto"/>
                                <w:bottom w:val="none" w:sz="0" w:space="0" w:color="auto"/>
                                <w:right w:val="none" w:sz="0" w:space="0" w:color="auto"/>
                              </w:divBdr>
                              <w:divsChild>
                                <w:div w:id="713509349">
                                  <w:marLeft w:val="0"/>
                                  <w:marRight w:val="0"/>
                                  <w:marTop w:val="0"/>
                                  <w:marBottom w:val="0"/>
                                  <w:divBdr>
                                    <w:top w:val="none" w:sz="0" w:space="0" w:color="auto"/>
                                    <w:left w:val="none" w:sz="0" w:space="0" w:color="auto"/>
                                    <w:bottom w:val="none" w:sz="0" w:space="0" w:color="auto"/>
                                    <w:right w:val="none" w:sz="0" w:space="0" w:color="auto"/>
                                  </w:divBdr>
                                  <w:divsChild>
                                    <w:div w:id="713509361">
                                      <w:marLeft w:val="0"/>
                                      <w:marRight w:val="0"/>
                                      <w:marTop w:val="0"/>
                                      <w:marBottom w:val="0"/>
                                      <w:divBdr>
                                        <w:top w:val="none" w:sz="0" w:space="0" w:color="auto"/>
                                        <w:left w:val="none" w:sz="0" w:space="0" w:color="auto"/>
                                        <w:bottom w:val="none" w:sz="0" w:space="0" w:color="auto"/>
                                        <w:right w:val="none" w:sz="0" w:space="0" w:color="auto"/>
                                      </w:divBdr>
                                      <w:divsChild>
                                        <w:div w:id="7135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1418</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[Kommunenavn]</vt:lpstr>
    </vt:vector>
  </TitlesOfParts>
  <Company>test</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[Kommunenavn]</dc:title>
  <dc:subject/>
  <dc:creator>Kristian Sandbukt</dc:creator>
  <cp:keywords/>
  <dc:description/>
  <cp:lastModifiedBy>Konsmo, Kirsten</cp:lastModifiedBy>
  <cp:revision>2</cp:revision>
  <cp:lastPrinted>2012-03-22T09:49:00Z</cp:lastPrinted>
  <dcterms:created xsi:type="dcterms:W3CDTF">2012-10-18T08:02:00Z</dcterms:created>
  <dcterms:modified xsi:type="dcterms:W3CDTF">2012-10-18T08:02:00Z</dcterms:modified>
</cp:coreProperties>
</file>